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E75" w:rsidRPr="0087705B" w:rsidRDefault="00F85E75" w:rsidP="0087705B">
      <w:pPr>
        <w:spacing w:after="0" w:line="276" w:lineRule="auto"/>
        <w:jc w:val="both"/>
        <w:rPr>
          <w:rFonts w:cstheme="minorHAnsi"/>
          <w:b/>
        </w:rPr>
      </w:pPr>
      <w:r w:rsidRPr="0087705B">
        <w:rPr>
          <w:rFonts w:cstheme="minorHAnsi"/>
          <w:b/>
        </w:rPr>
        <w:t xml:space="preserve">ΒΟΥΛΗ ΤΩΝ ΕΛΛΗΝΩΝ </w:t>
      </w:r>
    </w:p>
    <w:p w:rsidR="00F85E75" w:rsidRPr="0087705B" w:rsidRDefault="00F85E75" w:rsidP="0087705B">
      <w:pPr>
        <w:spacing w:after="0" w:line="276" w:lineRule="auto"/>
        <w:jc w:val="both"/>
        <w:rPr>
          <w:rFonts w:cstheme="minorHAnsi"/>
          <w:b/>
        </w:rPr>
      </w:pPr>
      <w:r w:rsidRPr="0087705B">
        <w:rPr>
          <w:rFonts w:cstheme="minorHAnsi"/>
          <w:b/>
        </w:rPr>
        <w:t xml:space="preserve">ΠΕΡΙΟΔΟΣ ΙΗ΄- ΣΥΝΟΔΟΣ Γ΄ </w:t>
      </w:r>
    </w:p>
    <w:p w:rsidR="00F85E75" w:rsidRPr="0087705B" w:rsidRDefault="00F85E75" w:rsidP="0087705B">
      <w:pPr>
        <w:spacing w:after="0" w:line="276" w:lineRule="auto"/>
        <w:jc w:val="both"/>
        <w:rPr>
          <w:rFonts w:cstheme="minorHAnsi"/>
          <w:b/>
          <w:bCs/>
        </w:rPr>
      </w:pPr>
      <w:r w:rsidRPr="0087705B">
        <w:rPr>
          <w:rFonts w:cstheme="minorHAnsi"/>
          <w:b/>
        </w:rPr>
        <w:t xml:space="preserve">ΔΙΑΡΚΗΣ ΕΠΙΤΡΟΠΗ ΠΑΡΑΓΩΓΗΣ ΚΑΙ ΕΜΠΟΡΙΟΥ  </w:t>
      </w:r>
      <w:r w:rsidRPr="0087705B">
        <w:rPr>
          <w:rFonts w:cstheme="minorHAnsi"/>
          <w:b/>
          <w:bCs/>
        </w:rPr>
        <w:t xml:space="preserve">  </w:t>
      </w:r>
    </w:p>
    <w:p w:rsidR="00F85E75" w:rsidRPr="0087705B" w:rsidRDefault="00F85E75" w:rsidP="0087705B">
      <w:pPr>
        <w:spacing w:after="0" w:line="276" w:lineRule="auto"/>
        <w:ind w:firstLine="720"/>
        <w:jc w:val="both"/>
        <w:rPr>
          <w:rFonts w:cstheme="minorHAnsi"/>
          <w:b/>
          <w:bCs/>
          <w:spacing w:val="20"/>
          <w:u w:val="single"/>
        </w:rPr>
      </w:pPr>
    </w:p>
    <w:p w:rsidR="00F85E75" w:rsidRPr="0087705B" w:rsidRDefault="00F85E75" w:rsidP="0087705B">
      <w:pPr>
        <w:spacing w:after="0" w:line="276" w:lineRule="auto"/>
        <w:ind w:firstLine="720"/>
        <w:jc w:val="both"/>
        <w:rPr>
          <w:rFonts w:cstheme="minorHAnsi"/>
          <w:b/>
          <w:bCs/>
          <w:spacing w:val="20"/>
          <w:u w:val="single"/>
        </w:rPr>
      </w:pPr>
    </w:p>
    <w:p w:rsidR="00F85E75" w:rsidRPr="0087705B" w:rsidRDefault="00F85E75" w:rsidP="0087705B">
      <w:pPr>
        <w:spacing w:after="0" w:line="276" w:lineRule="auto"/>
        <w:ind w:left="6480"/>
        <w:jc w:val="both"/>
        <w:rPr>
          <w:rFonts w:cstheme="minorHAnsi"/>
          <w:b/>
          <w:bCs/>
          <w:spacing w:val="20"/>
          <w:u w:val="single"/>
        </w:rPr>
      </w:pPr>
    </w:p>
    <w:p w:rsidR="00F85E75" w:rsidRPr="0087705B" w:rsidRDefault="00F85E75" w:rsidP="0087705B">
      <w:pPr>
        <w:tabs>
          <w:tab w:val="left" w:pos="7375"/>
        </w:tabs>
        <w:spacing w:after="0" w:line="276" w:lineRule="auto"/>
        <w:ind w:firstLine="720"/>
        <w:jc w:val="center"/>
        <w:rPr>
          <w:rFonts w:cstheme="minorHAnsi"/>
          <w:b/>
        </w:rPr>
      </w:pPr>
    </w:p>
    <w:p w:rsidR="00F85E75" w:rsidRPr="0087705B" w:rsidRDefault="00F85E75" w:rsidP="0087705B">
      <w:pPr>
        <w:tabs>
          <w:tab w:val="left" w:pos="7375"/>
        </w:tabs>
        <w:spacing w:after="0" w:line="276" w:lineRule="auto"/>
        <w:jc w:val="center"/>
        <w:rPr>
          <w:rFonts w:cstheme="minorHAnsi"/>
          <w:b/>
          <w:u w:val="single"/>
        </w:rPr>
      </w:pPr>
      <w:r w:rsidRPr="0087705B">
        <w:rPr>
          <w:rFonts w:cstheme="minorHAnsi"/>
          <w:b/>
        </w:rPr>
        <w:t>Π Ρ Α Κ Τ Ι Κ Ο</w:t>
      </w:r>
    </w:p>
    <w:p w:rsidR="00F85E75" w:rsidRPr="0087705B" w:rsidRDefault="00F85E75" w:rsidP="0087705B">
      <w:pPr>
        <w:tabs>
          <w:tab w:val="left" w:pos="7375"/>
        </w:tabs>
        <w:spacing w:after="0" w:line="276" w:lineRule="auto"/>
        <w:jc w:val="center"/>
        <w:rPr>
          <w:rFonts w:cstheme="minorHAnsi"/>
          <w:b/>
        </w:rPr>
      </w:pPr>
      <w:r w:rsidRPr="0087705B">
        <w:rPr>
          <w:rFonts w:cstheme="minorHAnsi"/>
          <w:b/>
        </w:rPr>
        <w:t>(Άρθρο 40 παρ. 1 Κ.τ.Β.)</w:t>
      </w:r>
    </w:p>
    <w:p w:rsidR="00F85E75" w:rsidRPr="0087705B" w:rsidRDefault="00F85E75" w:rsidP="0087705B">
      <w:pPr>
        <w:tabs>
          <w:tab w:val="left" w:pos="7375"/>
        </w:tabs>
        <w:spacing w:after="0" w:line="276" w:lineRule="auto"/>
        <w:jc w:val="center"/>
        <w:rPr>
          <w:rFonts w:cstheme="minorHAnsi"/>
          <w:b/>
          <w:u w:val="single"/>
        </w:rPr>
      </w:pPr>
    </w:p>
    <w:p w:rsidR="00F85E75" w:rsidRPr="0087705B" w:rsidRDefault="00F85E75" w:rsidP="0087705B">
      <w:pPr>
        <w:spacing w:after="0" w:line="276" w:lineRule="auto"/>
        <w:ind w:firstLine="720"/>
        <w:jc w:val="both"/>
        <w:rPr>
          <w:rFonts w:cstheme="minorHAnsi"/>
          <w:b/>
        </w:rPr>
      </w:pP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cstheme="minorHAnsi"/>
        </w:rPr>
        <w:t xml:space="preserve">Στην Αθήνα, σήμερα, 22 Φεβρουαρίου 2022, ημέρα Τρίτη και ώρα 16.10΄, στην Αίθουσα </w:t>
      </w:r>
      <w:r w:rsidRPr="0087705B">
        <w:rPr>
          <w:rStyle w:val="a5"/>
          <w:rFonts w:cstheme="minorHAnsi"/>
          <w:color w:val="000000"/>
          <w:shd w:val="clear" w:color="auto" w:fill="FFFFFF"/>
        </w:rPr>
        <w:t xml:space="preserve">Γερουσίας του Μεγάρου της Βουλής, </w:t>
      </w:r>
      <w:r w:rsidRPr="0087705B">
        <w:rPr>
          <w:rFonts w:cstheme="minorHAnsi"/>
        </w:rPr>
        <w:t xml:space="preserve">συνήλθε σε συνεδρίαση η Διαρκής Επιτροπή Παραγωγής και Εμπορίου, υπό την προεδρία του Προέδρου αυτής, κ. Γεωργίου Βλάχου, με θέμα ημερήσιας διάταξης την </w:t>
      </w:r>
      <w:r w:rsidRPr="0087705B">
        <w:rPr>
          <w:rFonts w:eastAsia="Calibri" w:cstheme="minorHAnsi"/>
        </w:rPr>
        <w:t xml:space="preserve">επεξεργασία και εξέταση των σχεδίων νόμων του Υπουργείου </w:t>
      </w:r>
      <w:r w:rsidRPr="0087705B">
        <w:rPr>
          <w:rFonts w:cstheme="minorHAnsi"/>
          <w:iCs/>
        </w:rPr>
        <w:t>Κλιματικής Κρίσης και Πολιτικής Προστασίας</w:t>
      </w:r>
      <w:r w:rsidRPr="0087705B">
        <w:rPr>
          <w:rFonts w:eastAsia="Calibri" w:cstheme="minorHAnsi"/>
        </w:rPr>
        <w:t>:</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cstheme="minorHAnsi"/>
        </w:rPr>
        <w:t xml:space="preserve">Α. </w:t>
      </w:r>
      <w:r w:rsidRPr="0087705B">
        <w:rPr>
          <w:rFonts w:cstheme="minorHAnsi"/>
          <w:color w:val="000000"/>
          <w:shd w:val="clear" w:color="auto" w:fill="FFFFFF"/>
        </w:rPr>
        <w:t>«</w:t>
      </w:r>
      <w:r w:rsidRPr="0087705B">
        <w:rPr>
          <w:rFonts w:eastAsia="Calibri" w:cstheme="minorHAnsi"/>
        </w:rPr>
        <w:t>Κύρωση της Συμφωνίας μεταξύ της Κυβέρνησης της Ελληνικής Δημοκρατίας και της Κυβέρνησης του Μαυροβουνίου επί της συνεργασίας και προστασίας από φυσικές και ανθρωπογενείς καταστροφές».</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eastAsia="Calibri" w:cstheme="minorHAnsi"/>
        </w:rPr>
        <w:t>Β. «Κύρωση της Συμφωνίας μεταξύ της Κυβέρνησης της Ελληνικής Δημοκρατίας και της Κυβέρνησης της Δημοκρατίας του Αζερμπαϊτζάν σχετικά με τη συνεργασία και την αμοιβαία βοήθεια στον τομέα της πρόληψης και της εξάλειψης των συνεπειών φυσικών καταστροφών και ανθρωπογενών ατυχημάτων».</w:t>
      </w:r>
    </w:p>
    <w:p w:rsidR="00F85E75" w:rsidRPr="0087705B" w:rsidRDefault="00F85E75" w:rsidP="0087705B">
      <w:pPr>
        <w:tabs>
          <w:tab w:val="left" w:pos="1710"/>
          <w:tab w:val="left" w:pos="9072"/>
        </w:tabs>
        <w:spacing w:after="0" w:line="276" w:lineRule="auto"/>
        <w:ind w:firstLine="709"/>
        <w:jc w:val="both"/>
        <w:rPr>
          <w:rFonts w:cstheme="minorHAnsi"/>
          <w:iCs/>
        </w:rPr>
      </w:pPr>
      <w:r w:rsidRPr="0087705B">
        <w:rPr>
          <w:rFonts w:cstheme="minorHAnsi"/>
          <w:iCs/>
        </w:rPr>
        <w:t>Στην συνεδρίαση παρέστη ο Υπουργός Κλιματικής Κρίσης και Πολιτικής Προστασίας  κ. Χρήστος Στυλιανίδης, καθώς και αρμόδιοι υπηρεσιακοί παράγοντες.</w:t>
      </w:r>
    </w:p>
    <w:p w:rsidR="00F85E75" w:rsidRPr="0087705B" w:rsidRDefault="00F85E75" w:rsidP="0087705B">
      <w:pPr>
        <w:spacing w:after="0" w:line="276" w:lineRule="auto"/>
        <w:ind w:firstLine="720"/>
        <w:jc w:val="both"/>
        <w:rPr>
          <w:rFonts w:cstheme="minorHAnsi"/>
        </w:rPr>
      </w:pPr>
      <w:r w:rsidRPr="0087705B">
        <w:rPr>
          <w:rFonts w:cstheme="minorHAnsi"/>
          <w:iCs/>
        </w:rPr>
        <w:t xml:space="preserve"> </w:t>
      </w:r>
      <w:r w:rsidRPr="0087705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7705B">
        <w:rPr>
          <w:rFonts w:cstheme="minorHAnsi"/>
        </w:rPr>
        <w:t xml:space="preserve"> </w:t>
      </w:r>
      <w:r w:rsidRPr="0087705B">
        <w:rPr>
          <w:rFonts w:cstheme="minorHAnsi"/>
        </w:rPr>
        <w:t>Παρόντες ήταν οι Βουλευτές κ.κ.</w:t>
      </w:r>
      <w:r w:rsidR="0087705B">
        <w:rPr>
          <w:rFonts w:cstheme="minorHAnsi"/>
        </w:rPr>
        <w:t xml:space="preserve"> </w:t>
      </w:r>
      <w:r w:rsidR="0087705B" w:rsidRPr="0087705B">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87705B" w:rsidRPr="0087705B">
        <w:rPr>
          <w:rFonts w:cstheme="minorHAnsi"/>
        </w:rPr>
        <w:t>Θεοχάρης</w:t>
      </w:r>
      <w:proofErr w:type="spellEnd"/>
      <w:r w:rsidR="0087705B" w:rsidRPr="0087705B">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w:t>
      </w:r>
      <w:r w:rsidR="0087705B">
        <w:rPr>
          <w:rFonts w:cstheme="minorHAnsi"/>
        </w:rPr>
        <w:t>Αντωνίου Αντωνία (Τόνια), Παπαναστάσης Νικόλαος, Κομνηνάκα Μαρία,</w:t>
      </w:r>
      <w:r w:rsidR="0087705B" w:rsidRPr="0087705B">
        <w:rPr>
          <w:rFonts w:cstheme="minorHAnsi"/>
        </w:rPr>
        <w:t xml:space="preserve"> Στολτίδης Λεωνίδας, Αβδελάς Απόστολος, Βιλιάρδος Βασίλειος, Αρσένης Κρίτων – Ηλίας και Λογιάδης Γεώργιος.</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cstheme="minorHAnsi"/>
          <w:b/>
        </w:rPr>
        <w:t xml:space="preserve">ΓΕΩΡΓΙΟΣ ΒΛΑΧΟΣ (Πρόεδρος της Επιτροπής): </w:t>
      </w:r>
      <w:r w:rsidRPr="0087705B">
        <w:rPr>
          <w:rFonts w:eastAsia="Calibri" w:cstheme="minorHAnsi"/>
        </w:rPr>
        <w:t xml:space="preserve">Κύριοι συνάδελφοι, ξεκινάμε με την επεξεργασία και εξέταση των σχεδίων νόμων του Υπουργείου Κλιματικής Κρίσης και Πολιτικής Προστασίας: </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cstheme="minorHAnsi"/>
        </w:rPr>
        <w:t xml:space="preserve">Α. </w:t>
      </w:r>
      <w:r w:rsidRPr="0087705B">
        <w:rPr>
          <w:rFonts w:cstheme="minorHAnsi"/>
          <w:color w:val="000000"/>
          <w:shd w:val="clear" w:color="auto" w:fill="FFFFFF"/>
        </w:rPr>
        <w:t>«</w:t>
      </w:r>
      <w:r w:rsidRPr="0087705B">
        <w:rPr>
          <w:rFonts w:eastAsia="Calibri" w:cstheme="minorHAnsi"/>
        </w:rPr>
        <w:t>Κύρωση της Συμφωνίας μεταξύ της Κυβέρνησης της Ελληνικής Δημοκρατίας και της Κυβέρνησης του Μαυροβουνίου επί της συνεργασίας και προστασίας από φυσικές και ανθρωπογενείς καταστροφές».</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eastAsia="Calibri" w:cstheme="minorHAnsi"/>
        </w:rPr>
        <w:t>Β. «Κύρωση της Συμφωνίας μεταξύ της Κυβέρνησης της Ελληνικής Δημοκρατίας και της Κυβέρνησης της Δημοκρατίας του Αζερμπαϊτζάν σχετικά με τη συνεργασία και την αμοιβαία βοήθεια στον τομέα της πρόληψης και της εξάλειψης των συνεπειών φυσικών καταστροφών και ανθρωπογενών ατυχημάτων».</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eastAsia="Calibri" w:cstheme="minorHAnsi"/>
        </w:rPr>
        <w:t xml:space="preserve">Παρευρίσκεται ο Υπουργός </w:t>
      </w:r>
      <w:r w:rsidRPr="0087705B">
        <w:rPr>
          <w:rFonts w:cstheme="minorHAnsi"/>
          <w:iCs/>
        </w:rPr>
        <w:t>Κλιματικής Κρίσης και Πολιτικής Προστασίας, κ. Χρήστος Στυλιανίδης, τον οποίο καλωσορίζουμε καθώς είναι η πρώτη φορά που έρχεται στην Επιτροπή μας.</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eastAsia="Calibri" w:cstheme="minorHAnsi"/>
        </w:rPr>
        <w:t xml:space="preserve">Ξεκινάμε με τον Εισηγητή της Πλειοψηφίας, τον κ. Φίλιππο Φόρτωμα. </w:t>
      </w:r>
    </w:p>
    <w:p w:rsidR="00F85E75" w:rsidRPr="0087705B" w:rsidRDefault="00F85E75" w:rsidP="0087705B">
      <w:pPr>
        <w:tabs>
          <w:tab w:val="left" w:pos="1710"/>
          <w:tab w:val="left" w:pos="9072"/>
        </w:tabs>
        <w:spacing w:after="0" w:line="276" w:lineRule="auto"/>
        <w:ind w:firstLine="709"/>
        <w:jc w:val="both"/>
        <w:rPr>
          <w:rFonts w:cstheme="minorHAnsi"/>
          <w:color w:val="212529"/>
        </w:rPr>
      </w:pPr>
      <w:r w:rsidRPr="0087705B">
        <w:rPr>
          <w:rFonts w:eastAsia="Calibri" w:cstheme="minorHAnsi"/>
        </w:rPr>
        <w:t>Το λόγο έχει ο κ. Φόρτωμας</w:t>
      </w:r>
      <w:r w:rsidRPr="0087705B">
        <w:rPr>
          <w:rFonts w:cstheme="minorHAnsi"/>
          <w:color w:val="212529"/>
        </w:rPr>
        <w:t xml:space="preserve">. </w:t>
      </w:r>
    </w:p>
    <w:p w:rsidR="00F85E75" w:rsidRPr="0087705B" w:rsidRDefault="00F85E75" w:rsidP="0087705B">
      <w:pPr>
        <w:tabs>
          <w:tab w:val="left" w:pos="1710"/>
          <w:tab w:val="left" w:pos="9072"/>
        </w:tabs>
        <w:spacing w:after="0" w:line="276" w:lineRule="auto"/>
        <w:ind w:firstLine="709"/>
        <w:jc w:val="both"/>
        <w:rPr>
          <w:rFonts w:cstheme="minorHAnsi"/>
          <w:color w:val="212529"/>
        </w:rPr>
      </w:pPr>
      <w:r w:rsidRPr="0087705B">
        <w:rPr>
          <w:rFonts w:cstheme="minorHAnsi"/>
          <w:b/>
          <w:color w:val="212529"/>
        </w:rPr>
        <w:t>ΦΙΛΙΠΠΟΣ ΦΟΡΤΩΜΑΣ (Εισηγητής της Πλειοψηφίας):</w:t>
      </w:r>
      <w:r w:rsidRPr="0087705B">
        <w:rPr>
          <w:rFonts w:cstheme="minorHAnsi"/>
          <w:color w:val="212529"/>
        </w:rPr>
        <w:t xml:space="preserve"> </w:t>
      </w:r>
      <w:r w:rsidRPr="0087705B">
        <w:rPr>
          <w:rFonts w:eastAsia="Calibri" w:cstheme="minorHAnsi"/>
        </w:rPr>
        <w:t>Κύριε Πρόεδρε,</w:t>
      </w:r>
      <w:r w:rsidRPr="0087705B">
        <w:rPr>
          <w:rFonts w:cstheme="minorHAnsi"/>
          <w:color w:val="212529"/>
        </w:rPr>
        <w:t xml:space="preserve"> </w:t>
      </w:r>
      <w:r w:rsidRPr="0087705B">
        <w:rPr>
          <w:rFonts w:eastAsia="Calibri" w:cstheme="minorHAnsi"/>
        </w:rPr>
        <w:t xml:space="preserve">κύριε Υπουργέ, κυρίες και κύριοι συνάδελφοι, η Μεσόγειος είναι στο επίκεντρο του όλου προβλήματος αλλά και της κλιματικής αλλαγής. Για να αντιμετωπίσουμε αυτή την επείγουσα -θα έλεγα- ανάγκη πρέπει να σκεφτούμε διαφορετικά, αλλά και να δράσουμε γρήγορα. Έτσι, λοιπόν, σε αυτό ακριβώς το σημείο επικεντρώνεται και η Κυβέρνηση της Νέας Δημοκρατίας και στις όλες τις προσπάθειες. Αυτή θα έλεγα ότι είναι και η μεγάλη πρόκληση που έχουμε όλοι μπροστά μας. Έτσι, λοιπόν, τα ακραία φαινόμενα είναι η άμεση συνέπεια της όλης κλιματικής αλλαγής. Δεν είναι πρόβλημα το οποίο μπορούμε να μεταθέσουμε για λίγες δεκαετίες. Πρέπει να αντιμετωπιστεί εδώ και τώρα -και θα έλεγα ολιστικά- καθώς οι επιπτώσεις της επηρεάζουν τις ζωές όλων μας. Επομένως, καθίσταται αναγκαία η συνεργασία των κρατών. </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eastAsia="Calibri" w:cstheme="minorHAnsi"/>
        </w:rPr>
        <w:t xml:space="preserve">Η χώρα μας σκοπεύει να λειτουργήσει ως οργανωτής για την ενίσχυση της συνεργασίας και στον τομέα της πολιτικής προστασίας και στη διαχείριση κλιματικών κρίσεων στη Νοτιοανατολική Μεσόγειο όπως ανέφερε χαρακτηριστικά πριν από λίγες μέρες και Υπουργός Κλιματικής Κρίσης και Πολιτικής Προστασίας. Στο πνεύμα αυτό σήμερα έχω την τιμή να εισηγούμαι την κύρωση των δύο διεθνών συμφωνιών ανάμεσα στην Ελληνική Κυβέρνηση και αντίστοιχα τη Δημοκρατία του Αζερμπαϊτζάν και από την άλλη και την Κυβέρνηση του Μαυροβουνίου, οι οποίες αφορούν την πρόληψη και την αντιμετώπιση καταστροφών από φυσικούς ή και άλλους ανθρώπινους παράγοντες. Η όλη κλιματική αλλαγή, οι πυρκαγιές του φετινού καλοκαιριού, αλλά και οι καταστροφές από τις κακοκαιρίες που έπληξαν τη χώρα μας, καθώς και άλλες χώρες του κόσμου, μας δίδαξαν ότι πολλές φορές οι όλες δυνάμεις μας δεν είναι επαρκείς για να αντιμετωπίσουμε τον όλο κίνδυνο. Αυτό δεν ισχύει μόνο για τη χώρα μας, αλλά και για όλες τις χώρες που έρχονται αντιμέτωπες με ακραία φυσικά φαινόμενα. </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eastAsia="Calibri" w:cstheme="minorHAnsi"/>
        </w:rPr>
        <w:t xml:space="preserve">Η ανταλλαγή, λοιπόν, πείρας αλλά και πληροφοριών, η κατάλληλη εκπαίδευση αλλά και η επιμόρφωση καθώς και ο εμπλουτισμός των μέσων διάσωσης αλλά και παροχής βοήθειας είναι αναγκαία όσο ποτέ. Αυτά είναι ένα μέρος μόνο εφόσον διασφαλίζονται από τις δύο αυτές συμφωνίες, την κύρωση των οποίων σήμερα και συζητούμε. Οι δύο συμφωνίες, λοιπόν, αυτές κινούνται στην ίδια φιλοσοφία και έχουν στόχο τη συνεργασία, την πρόληψη, την προστασία αλλά και την αντιμετώπιση φυσικών και άλλων καταστροφών, την </w:t>
      </w:r>
      <w:r w:rsidRPr="0087705B">
        <w:rPr>
          <w:rFonts w:eastAsia="Calibri" w:cstheme="minorHAnsi"/>
        </w:rPr>
        <w:lastRenderedPageBreak/>
        <w:t xml:space="preserve">αποτελεσματική διαχείριση καταστάσεων έκτακτης ανάγκης και τέλος τον περιορισμό των συνεπειών τους. </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eastAsia="Calibri" w:cstheme="minorHAnsi"/>
        </w:rPr>
        <w:t xml:space="preserve">Πρόκειται, λοιπόν, για δύο συμφωνίες που είχαν υπογραφεί αρκετά χρόνια πριν. Συγκεκριμένα η συμφωνία με τη Δημοκρατία Αζερμπαϊτζάν υπεγράφη στην Αθήνα στις 23 Φεβρουαρίου του 2010 και η συμφωνία με την Κυβέρνηση Μαυροβουνίου στις τέσσερις Μαρτίου του 2009. Προσβλέπουν και οι δύο στην ενίσχυση της διμερούς συνεργασίας και των φιλικών σχέσεων μεταξύ και των τριών χωρών, στην ανταλλαγή εμπειριών και καλών πρακτικών, καθώς επίσης και στον τρόπο διαχείρισης μιας κατάστασης ανάγκης, στην ανταλλαγή πληροφοριών για την έγκαιρη αντιμετώπιση μιας φυσικής καταστροφής, στην αμοιβαία συνδρομή για την εξάλειψη των συνεπειών της, στην εκπαίδευση και στην επιμόρφωση των μελών και των υπηρεσιών προστασίας και διάσωσης της πολιτικής προστασίας, των πυροσβεστικών αλλά και άλλων μονάδων, στην ανταλλαγή επιστημονικών αλλά και άλλων τεχνικών δεδομένων, στην ανάπτυξη αλλά και στην παραγωγή εξοπλισμού προστασίας αλλά και διάσωσης. Επιπλέον, σε αμφότερες και τις δύο συμφωνίες υπάρχει πρόβλεψη για αμοιβαία παροχή βοήθειας σε διάφορες περιπτώσεις συνδρομής έκτακτων αναγκών εστιάζοντας φυσικά και στη χρήση του αεροσκάφους και στις άδειες εισόδου. </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eastAsia="Calibri" w:cstheme="minorHAnsi"/>
        </w:rPr>
        <w:t xml:space="preserve">Με σαφές, λοιπόν, πλαίσιο αναφορικά με τη δυνατότητα χρήσης διέλευσης, απογείωσης και προσγείωσης αεροσκάφους του άλλου μέρος στην επικράτειά του με σκοπό την παροχή βοήθειας, περιγράφοντας επακριβώς την όλη διαδικασία αναφορικά με τη χρήση τους κατά τη διάρκεια των δραστηριοτήτων παροχής βοήθειας. Προβλέπονται, επίσης, η σύσταση, συγκρότηση αλλά και η λειτουργία της μόνιμης μικτής επιτροπής για την υλοποίηση των υπό κύρωση συμφωνιών. Με αυτό τον τρόπο θα συντονίζονται οι κοινές δράσεις των μερών και θα παρακολουθείται η όλη υλοποίηση των συμφωνιών. Θα αξιολογείται ο εντοπισμός προβλημάτων, αλλά και οι προτάσεις που θα υποβάλλονται για την επίλυσή τους και τη βελτίωση της συνεργασίας μεταξύ και των αμφοτέρων χωρών. </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eastAsia="Calibri" w:cstheme="minorHAnsi"/>
        </w:rPr>
        <w:t xml:space="preserve">Τέλος, στις εν λόγω συμφωνίες υπάρχει συγκεκριμένη ρύθμιση αναφορικά με τα θέματα αποζημιώσεων που μπορεί να προκύψουν από ενδεχόμενες ζημιές σε πρόσωπα, σε πράγματα στο πλαίσιο και φυσικά εξαιτίας της παροχής βοήθειας. Συγκεκριμένα στα άρθρα 14 και 18 αντίστοιχα στις δύο συμφωνίες παρέχεται απαλλαγή από την καταβολή αποζημιώσεων υπό συγκεκριμένες προϋποθέσεις αναφορικά με τυχόν ζημίες από ομάδες παροχής βοήθειας και από τις δύο χώρες όπως επίσης και από ομάδες παροχής βοήθειας της Ελλάδας. </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eastAsia="Calibri" w:cstheme="minorHAnsi"/>
        </w:rPr>
        <w:t xml:space="preserve">Κυρίες και κύριοι συνάδελφοι, σε μια εποχή όπου οι επιπτώσεις της κλιματικής αλλαγής είναι πολλές φορές τρομακτικές και δύσκολα θα έλεγα </w:t>
      </w:r>
      <w:proofErr w:type="spellStart"/>
      <w:r w:rsidRPr="0087705B">
        <w:rPr>
          <w:rFonts w:eastAsia="Calibri" w:cstheme="minorHAnsi"/>
        </w:rPr>
        <w:t>διαχειρίσιμες</w:t>
      </w:r>
      <w:proofErr w:type="spellEnd"/>
      <w:r w:rsidRPr="0087705B">
        <w:rPr>
          <w:rFonts w:eastAsia="Calibri" w:cstheme="minorHAnsi"/>
        </w:rPr>
        <w:t xml:space="preserve"> και ακραία καιρικά φαινόμενα κάνουν όλο και πιο συχνά την εμφάνισή τους και στη χώρα μας η αλληλοβοήθεια αλλά και η στήριξη μεταξύ χωρών σε θέματα κυρίως πολιτικής προστασίας είναι αναγκαία παρά ποτέ. Σε αυτό τον δρόμο κινούνται και οι δύο αυτές συμφωνίες, οι δύο αυτές συμβάσεις και με το Μαυροβούνιο και με το Αζερμπαϊτζάν, οι οποίες θα δώσουν την ευκαιρία και την ενίσχυση των φιλικών σχέσεων μεταξύ των δύο αυτών χωρών με σεβασμό πάντοτε στις ιδιαιτερότητες τους και φυσικά και στον κοινό σκοπό που δεν είναι άλλος από την ενίσχυση της ασφάλειας των πολιτών κυρίως, αλλά και αλλά και την αντιμετώπιση των συνεπειών από διάφορες φυσικές και άλλες ανθρωπογενείς καταστροφές. </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eastAsia="Calibri" w:cstheme="minorHAnsi"/>
        </w:rPr>
        <w:t xml:space="preserve">Κυρίες και κύριοι συνάδελφοι, όταν έρχεται ο λόγος στην αντιμετώπιση των συνεπειών από διάφορες φυσικές καταστροφές το μόνο το οποίο εμείς πρέπει να σκεφτόμαστε είναι το κοινό μας συμφέρον. Είμαι βέβαιος πως όλοι μας επιθυμούμε να έρθει </w:t>
      </w:r>
      <w:r w:rsidRPr="0087705B">
        <w:rPr>
          <w:rFonts w:eastAsia="Calibri" w:cstheme="minorHAnsi"/>
        </w:rPr>
        <w:lastRenderedPageBreak/>
        <w:t xml:space="preserve">η στιγμή που θα μπορούμε να αντιμετωπίζουμε κρίσεις χωρίς να μιλάμε για απώλεια περιουσιών αλλά, κυρίως, ανθρώπινης ζωής. Η Κυβέρνηση της Νέας Δημοκρατίας και του Κυριάκου Μητσοτάκη προχωρά, λοιπόν, με τέτοιες κινήσεις με σκοπό την ενίσχυση του τρόπου αντιμετώπισης φυσικών και άλλων καταστροφών. Με τις συμβάσεις, τις οποίες σήμερα εμείς συζητάμε, μπαίνουν θεμέλια για την αγαστή συνεργασία μεταξύ και των δύο Δημοκρατιών αυτών με σκοπό την αμοιβαία παροχή βοήθειας, με σκοπό διάφορες περιπτώσεις ακραίων καιρικών φαινομένων σε μια χρονική συγκυρία όπου οι συνέπειες αυτές τις οποίες ζούμε και πριν από λίγο περιέγραψα επηρεάζουν όλες τις χώρες του κόσμου οικονομικά αλλά και κοινωνικά. Μόνο με την ενεργή υποστήριξη τέτοιων πρωτοβουλιών κυρίως σε διεθνές, αλλά και σε εθνικό επίπεδο παράλληλα με τις εθνικές προσπάθειες προσαρμογής στις προκλήσεις που έρχονται ή έχουν ήδη έρθει και στη χώρα μας μπορούμε να πετύχουμε συγκεκριμένα αποτελέσματα προς όφελος και της χώρας μας και της κοινωνίας μας αλλά φυσικά συνολικά και του κόσμου. </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eastAsia="Calibri" w:cstheme="minorHAnsi"/>
        </w:rPr>
        <w:t xml:space="preserve">Για όλους τους παραπάνω λόγους σας καλώ να υπερψηφίσετε και τις δύο αυτές συμφωνίες και να τις επικυρώσετε. </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eastAsia="Calibri" w:cstheme="minorHAnsi"/>
        </w:rPr>
        <w:t xml:space="preserve">Ευχαριστώ πολύ κύριε Πρόεδρε. </w:t>
      </w:r>
    </w:p>
    <w:p w:rsidR="00F85E75" w:rsidRPr="0087705B" w:rsidRDefault="00F85E75" w:rsidP="0087705B">
      <w:pPr>
        <w:tabs>
          <w:tab w:val="left" w:pos="1710"/>
          <w:tab w:val="left" w:pos="9072"/>
        </w:tabs>
        <w:spacing w:after="0" w:line="276" w:lineRule="auto"/>
        <w:ind w:firstLine="709"/>
        <w:jc w:val="both"/>
        <w:rPr>
          <w:rFonts w:eastAsia="Calibri" w:cstheme="minorHAnsi"/>
        </w:rPr>
      </w:pPr>
      <w:r w:rsidRPr="0087705B">
        <w:rPr>
          <w:rFonts w:cstheme="minorHAnsi"/>
          <w:b/>
        </w:rPr>
        <w:t xml:space="preserve">ΓΕΩΡΓΙΟΣ ΒΛΑΧΟΣ (Πρόεδρος της Επιτροπής): </w:t>
      </w:r>
      <w:r w:rsidRPr="0087705B">
        <w:rPr>
          <w:rFonts w:eastAsia="Calibri" w:cstheme="minorHAnsi"/>
        </w:rPr>
        <w:t xml:space="preserve">Ευχαριστούμε τον συνάδελφο Φίλιππο Φόρτωμα από τη Νέα Δημοκρατία και καλούμε τώρα στο βήμα εκ μέρους της Μειοψηφίας, τη βουλευτή του ΣΥΡΙΖΑ τη συνάδελφο τη Χαρά Καφαντάρη για τη δική της τοποθέτηση. </w:t>
      </w:r>
    </w:p>
    <w:p w:rsidR="00807858" w:rsidRPr="008339CD" w:rsidRDefault="00F85E75" w:rsidP="008339CD">
      <w:pPr>
        <w:tabs>
          <w:tab w:val="left" w:pos="1710"/>
          <w:tab w:val="left" w:pos="9072"/>
        </w:tabs>
        <w:spacing w:after="0" w:line="276" w:lineRule="auto"/>
        <w:ind w:firstLine="709"/>
        <w:jc w:val="both"/>
        <w:rPr>
          <w:rFonts w:eastAsia="Calibri" w:cstheme="minorHAnsi"/>
        </w:rPr>
      </w:pPr>
      <w:r w:rsidRPr="0087705B">
        <w:rPr>
          <w:rFonts w:eastAsia="Calibri" w:cstheme="minorHAnsi"/>
        </w:rPr>
        <w:t>Κύρια Καφαντάρη έχετε το λόγο και εσείς για 10 λεπτά.</w:t>
      </w:r>
    </w:p>
    <w:p w:rsidR="008339CD" w:rsidRPr="0087705B" w:rsidRDefault="008339CD" w:rsidP="008339CD">
      <w:pPr>
        <w:spacing w:after="0" w:line="276" w:lineRule="auto"/>
        <w:ind w:firstLine="720"/>
        <w:jc w:val="both"/>
        <w:rPr>
          <w:rFonts w:cstheme="minorHAnsi"/>
          <w:color w:val="212529"/>
        </w:rPr>
      </w:pPr>
      <w:r w:rsidRPr="0087705B">
        <w:rPr>
          <w:rFonts w:cstheme="minorHAnsi"/>
          <w:b/>
        </w:rPr>
        <w:t>ΧΑΡΑ ΚΑΦΑΝΤΑΡΗ (Εισηγήτρια της Μειοψηφίας):</w:t>
      </w:r>
      <w:r w:rsidRPr="0087705B">
        <w:rPr>
          <w:rFonts w:cstheme="minorHAnsi"/>
        </w:rPr>
        <w:t xml:space="preserve"> </w:t>
      </w:r>
      <w:r w:rsidRPr="0087705B">
        <w:rPr>
          <w:rFonts w:cstheme="minorHAnsi"/>
          <w:color w:val="212529"/>
        </w:rPr>
        <w:t xml:space="preserve">Κύριε Υπουργέ, είχαμε τη δυνατότητα πριν δύο ώρες στην Επιτροπή Περιβάλλοντος να συζητήσουμε πολλά θέματα σχετικά με το Υπουργείο του οποίου προΐσταστε. Σήμερα, στην Επιτροπή Παραγωγής και Εμπορίου θα περιοριστώ στις δύο Συμφωνίες, που πρέπει να συμφωνήσουμε όλοι να κυρωθούν. Η μία αφορά Συμφωνία μεταξύ της Ελληνικής Δημοκρατίας και της Κυβέρνησης του Αζερμπαϊτζάν και η άλλη αφορά αντίστοιχη Συμφωνία με το Μαυροβούνιο στον τομέα της συνεργασίας και την αμοιβαία βοήθεια στην πρόληψη, εξάλειψη συνεπειών φυσικών καταστροφών και ανθρωπογενών ατυχημάτων. Δύο Συμφωνίες, οι οποίες υπεγράφησαν, η μεν του Αζερμπαϊτζάν στις 23/10/2010, η δε του Μαυροβουνίου στις 4/3/2009 και έρχονται σήμερα να κυρωθούν. </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Πρώτα απ’ όλα να πούμε ότι τα ζητήματα της κλιματικής κρίσης, η οποία είναι ένα παγκόσμιο θέμα, απασχολούν γενικότερα όλο τον κόσμο, αλλά ειδικά και τη χώρα μας και την ευρύτερη περιοχή της Μεσογείου, όπου οι συνέπειες της κλιματικής κρίσης είναι ιδιαίτερες, σε ένταση, σφοδρότητα αλλά και συχνότητα των ακραίων καιρικών φαινομένων, τα οποία φυσικά προκαλούν πολλές φορές μεγάλες φυσικές καταστροφές. Γι’ αυτό το λόγο η συνεργασία των λαών και στη Μεσόγειο και γενικότερα και οι διμερείς σχέσεις και συμφωνίες, οι οποίες συντάσσονται, πραγματικά είναι πάρα πολύ σημαντικές. </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Θα πω μερικά πράγματα, τα οποία αφορούν τις φυσικές καταστροφές. </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Με βάση τα στοιχεία της Διεθνούς Τράπεζας πάνω από 2,4 δισεκατομμύρια άνθρωποι έχουν επηρεαστεί συνολικά από φυσικές καταστροφές, με το σύνολο των ζημιών να ανέρχονται στα 3,7 τρισεκατομμύρια δολάρια Αμερικής. Το εντυπωσιακό στοιχείο είναι ότι το κόστος των ζημιών αυξήθηκε πάνω από 800%, από τα 18 δις στη δεκαετία του ‘80 στα 167 δις κάθε χρόνο την τελευταία δεκαετία.</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Όμως, οι φυσικές καταστροφές έχουν και μία σαφή ταξική διάσταση, χτυπάνε ιδιαίτερα τις ευάλωτες κοινωνίες και τις πιο φτωχές. Σύμφωνα με τον ΟΗΕ το 91% των απωλειών συνέβησαν σε αναπτυσσόμενες οικονομίες, πάνω από το 75% των συνολικών παγκόσμιων ζημιών αποδίδονται σε ακραία μετεωρολογικά φαινόμενα. Οι συνέπειες της κλιματικής αλλαγής επιδεινώνουν την κατάσταση, αυξάνουν τη φτώχεια και την ένδεια, ενώ η αύξηση του πληθυσμού και η ραγδαία αστικοποίηση είναι και αυτό μια συνέπεια. Υπολογίζεται ότι πάνω από τα 2/3 του παγκόσμιου πληθυσμού θα ζουν σε αστικό περιβάλλον και όλα αυτά προσθέτουν περαιτέρω κινδύνους και απειλές.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Δυστυχώς, όμως, η παγκόσμια κοινότητα, εκτός από τις φυσικές καταστροφές έχει να αντιμετωπίσει και τις τεχνολογικές καταστροφές, διάφορα βιομηχανικά ατυχήματα. Δεν μπορούμε να μην αναφερθούμε στο </w:t>
      </w:r>
      <w:proofErr w:type="spellStart"/>
      <w:r w:rsidRPr="0087705B">
        <w:rPr>
          <w:rFonts w:cstheme="minorHAnsi"/>
          <w:color w:val="212529"/>
        </w:rPr>
        <w:t>Μποπάλ</w:t>
      </w:r>
      <w:proofErr w:type="spellEnd"/>
      <w:r w:rsidRPr="0087705B">
        <w:rPr>
          <w:rFonts w:cstheme="minorHAnsi"/>
          <w:color w:val="212529"/>
        </w:rPr>
        <w:t xml:space="preserve"> το 1984 στην Ινδία, το </w:t>
      </w:r>
      <w:proofErr w:type="spellStart"/>
      <w:r w:rsidRPr="0087705B">
        <w:rPr>
          <w:rFonts w:cstheme="minorHAnsi"/>
          <w:color w:val="212529"/>
        </w:rPr>
        <w:t>Σεβέζο</w:t>
      </w:r>
      <w:proofErr w:type="spellEnd"/>
      <w:r w:rsidRPr="0087705B">
        <w:rPr>
          <w:rFonts w:cstheme="minorHAnsi"/>
          <w:color w:val="212529"/>
        </w:rPr>
        <w:t xml:space="preserve"> το 1976 στην Ιταλία, πυρηνικά ατυχήματα στο </w:t>
      </w:r>
      <w:proofErr w:type="spellStart"/>
      <w:r w:rsidRPr="0087705B">
        <w:rPr>
          <w:rFonts w:cstheme="minorHAnsi"/>
          <w:color w:val="212529"/>
        </w:rPr>
        <w:t>Τσέρνομπιλ</w:t>
      </w:r>
      <w:proofErr w:type="spellEnd"/>
      <w:r w:rsidRPr="0087705B">
        <w:rPr>
          <w:rFonts w:cstheme="minorHAnsi"/>
          <w:color w:val="212529"/>
        </w:rPr>
        <w:t xml:space="preserve">, στη </w:t>
      </w:r>
      <w:proofErr w:type="spellStart"/>
      <w:r w:rsidRPr="0087705B">
        <w:rPr>
          <w:rFonts w:cstheme="minorHAnsi"/>
          <w:color w:val="212529"/>
        </w:rPr>
        <w:t>Φουκουσίμα</w:t>
      </w:r>
      <w:proofErr w:type="spellEnd"/>
      <w:r w:rsidRPr="0087705B">
        <w:rPr>
          <w:rFonts w:cstheme="minorHAnsi"/>
          <w:color w:val="212529"/>
        </w:rPr>
        <w:t xml:space="preserve">, οι εκρήξεις στο Μαρί το 2011 στην Κύπρο, στη Βηρυτό το 2020 κλπ. Ακόμα να θυμίσουμε στα σύνορά μας την τραγωδία στο πλοίο </w:t>
      </w:r>
      <w:r w:rsidRPr="0087705B">
        <w:rPr>
          <w:rFonts w:cstheme="minorHAnsi"/>
          <w:color w:val="212529"/>
          <w:lang w:val="en-US"/>
        </w:rPr>
        <w:t>NORMAN</w:t>
      </w:r>
      <w:r w:rsidRPr="0087705B">
        <w:rPr>
          <w:rFonts w:cstheme="minorHAnsi"/>
          <w:color w:val="212529"/>
        </w:rPr>
        <w:t xml:space="preserve"> </w:t>
      </w:r>
      <w:r w:rsidRPr="0087705B">
        <w:rPr>
          <w:rFonts w:cstheme="minorHAnsi"/>
          <w:color w:val="212529"/>
          <w:lang w:val="en-US"/>
        </w:rPr>
        <w:t>ATLANTIC</w:t>
      </w:r>
      <w:r w:rsidRPr="0087705B">
        <w:rPr>
          <w:rFonts w:cstheme="minorHAnsi"/>
          <w:color w:val="212529"/>
        </w:rPr>
        <w:t xml:space="preserve"> το 2014, μνήμες του οποίου δυστυχώς ξαναζούμε και σήμερα με το φλεγόμενο στο Ιόνιο </w:t>
      </w:r>
      <w:r w:rsidRPr="0087705B">
        <w:rPr>
          <w:rFonts w:cstheme="minorHAnsi"/>
          <w:color w:val="212529"/>
          <w:lang w:val="en-US"/>
        </w:rPr>
        <w:t>EUROFERR</w:t>
      </w:r>
      <w:r w:rsidRPr="0087705B">
        <w:rPr>
          <w:rFonts w:cstheme="minorHAnsi"/>
          <w:color w:val="212529"/>
        </w:rPr>
        <w:t xml:space="preserve">Υ </w:t>
      </w:r>
      <w:r w:rsidRPr="0087705B">
        <w:rPr>
          <w:rFonts w:cstheme="minorHAnsi"/>
          <w:color w:val="212529"/>
          <w:lang w:val="en-US"/>
        </w:rPr>
        <w:t>OLYMPIA</w:t>
      </w:r>
      <w:r w:rsidRPr="0087705B">
        <w:rPr>
          <w:rFonts w:cstheme="minorHAnsi"/>
          <w:color w:val="212529"/>
        </w:rPr>
        <w:t xml:space="preserve">.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Η διεθνής συνεργασία μπορεί να παίξει σημαντικό ρόλο στην αντιμετώπιση καταστροφών και διαχείριση κρίσεων, αλλά και στον τομέα της αποκατάστασης από τις συνέπειες. Μέσα στο πλαίσιο αυτό εντάσσονται και οι κυρώσεις συμβάσεων για τη συνεργασία και την αμοιβαία βοήθεια για την αντιμετώπιση των συνεπειών από φυσικές ή τεχνολογικές καταστροφές με το Αζερμπαϊτζάν και με το Μαυροβούνιο.</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Το Αζερμπαϊτζάν είναι μια χώρα που εκτιμάται ότι το 2021 είχε περίπου 10 εκατομμύρια κατοίκους, χώρα στην Κασπία, γνωστή για τα πετρελαϊκά της πεδία ή πιο πρόσφατα τα πεδία εξόρυξης φυσικού αερίου. Σύμφωνα με τα Ηνωμένα Έθνη, Κεντρικό Ταμείο Απόκρισης Εκτάκτων Αναγκών, </w:t>
      </w:r>
      <w:r w:rsidRPr="0087705B">
        <w:rPr>
          <w:rFonts w:cstheme="minorHAnsi"/>
          <w:color w:val="212529"/>
          <w:lang w:val="en-US"/>
        </w:rPr>
        <w:t>Central</w:t>
      </w:r>
      <w:r w:rsidRPr="0087705B">
        <w:rPr>
          <w:rFonts w:cstheme="minorHAnsi"/>
          <w:color w:val="212529"/>
        </w:rPr>
        <w:t xml:space="preserve"> </w:t>
      </w:r>
      <w:r w:rsidRPr="0087705B">
        <w:rPr>
          <w:rFonts w:cstheme="minorHAnsi"/>
          <w:color w:val="212529"/>
          <w:lang w:val="en-US"/>
        </w:rPr>
        <w:t>Emergency</w:t>
      </w:r>
      <w:r w:rsidRPr="0087705B">
        <w:rPr>
          <w:rFonts w:cstheme="minorHAnsi"/>
          <w:color w:val="212529"/>
        </w:rPr>
        <w:t xml:space="preserve"> </w:t>
      </w:r>
      <w:r w:rsidRPr="0087705B">
        <w:rPr>
          <w:rFonts w:cstheme="minorHAnsi"/>
          <w:color w:val="212529"/>
          <w:lang w:val="en-US"/>
        </w:rPr>
        <w:t>Response</w:t>
      </w:r>
      <w:r w:rsidRPr="0087705B">
        <w:rPr>
          <w:rFonts w:cstheme="minorHAnsi"/>
          <w:color w:val="212529"/>
        </w:rPr>
        <w:t xml:space="preserve"> </w:t>
      </w:r>
      <w:r w:rsidRPr="0087705B">
        <w:rPr>
          <w:rFonts w:cstheme="minorHAnsi"/>
          <w:color w:val="212529"/>
          <w:lang w:val="en-US"/>
        </w:rPr>
        <w:t>Fund</w:t>
      </w:r>
      <w:r w:rsidRPr="0087705B">
        <w:rPr>
          <w:rFonts w:cstheme="minorHAnsi"/>
          <w:color w:val="212529"/>
        </w:rPr>
        <w:t>, το Αζερμπαϊτζάν αντιμετωπίζει κινδύνους από σεισμούς, κατολισθήσεις, πλημμύρες, ξηρασίες, με ευάλωτους πληθυσμούς στο ύπαιθρο. Θα πρόσθετα ότι τα τελευταία χρόνια με την ανάπτυξη της εξορυκτικής βιομηχανίας υδρογονανθράκων οι κίνδυνοι αυξάνονται είτε από βιομηχανικά ατυχήματα είτε από μεταφορές επικίνδυνων χημικών. Πάντως, στην περιοχή δεν έχουν σημειωθεί σημαντικές, από πλευράς απωλειών, φυσικές καταστροφές.</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Το Μαυροβούνιο είναι μια χώρα που ανεξαρτητοποιήθηκε το 2006, έχει πληθυσμό γύρω στους 620.000 κατοίκους. Σύμφωνα με τα Ηνωμένα Έθνη η χώρα αυτή αντιμετωπίζει κινδύνους από φυσικές καταστροφές, όπως κατολισθήσεις, ξηρασία, πλημμύρες, δασικές πυρκαγιές. Η χώρα έχει υπογράψει Συμφωνίες αμοιβαίας συμπαράστασης με όλους σχεδόν τους γείτονές της, Αλβανία, Ελλάδα, Κροατία, Μνημόνια Συνεργασίας με την Ιταλία, την Αρμενία και τη Ρωσία. Στη χώρα λειτουργεί ο ευρωπαϊκός αριθμός έκτακτης ανάγκης 112 και σύμφωνα με την Ευρωπαϊκή Επιτροπή έχει αναλάβει εκπαιδευτικά προγράμματα ενημέρωσης για τον πληθυσμό και διασώστες πρώτης γραμμής. Ελλείψει δε κατάλληλου εκπαιδευτικού κέντρου πολλά εκπαιδευτικά προγράμματα γίνονται με τη βοήθεια ευρωπαϊκών προγραμμάτων και εργαλείων.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Θα ήθελα τελειώνοντας να επισημάνω κάποια στοιχεία και σημεία για τις φυσικές καταστροφές. Η Παγκόσμια Τράπεζα σε σχετική της Έκθεση το 2021 επισημαίνει την έμφυλη διάσταση, αφού οι γυναίκες αντιμετωπίζουν μεγαλύτερα εμπόδια στην πρόσβαση για πληροφορίες και πόρους, ώστε να γίνει καταλληλότερη προετοιμασία αντιμετώπισης φυσικών καταστροφών και δεύτερον οι συνολικές παγκόσμιες οικονομικές ζημιές από </w:t>
      </w:r>
      <w:r w:rsidRPr="0087705B">
        <w:rPr>
          <w:rFonts w:cstheme="minorHAnsi"/>
          <w:color w:val="212529"/>
        </w:rPr>
        <w:lastRenderedPageBreak/>
        <w:t xml:space="preserve">διάφορες φυσικές καταστροφές υπολογίζονται από τις στατιστικές των ασφαλιστικών εταιρειών μόνο για το 2021 σε 343 δισεκατομμύρια δολάρια Αμερικής.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Το συμπέρασμα βγαίνει αβίαστα, αναγκαίος είναι ο σχεδιασμός των υπηρεσιών πολιτικής προστασίας με γνώμονα την πρόληψη, ανίχνευση αιτιών, ανάλυση στατιστικών, ευαισθητοποίηση και ενημέρωση πολιτών, νομοθετικά μέτρα και ειδικά την αντιπυρική προστασία των δασικών πυρκαγιών.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Η Διεθνής Τράπεζα προτρέπει τη μετατροπή της διαχείρισης κρίσεων σε σχεδιασμό με αναπτυξιακό πρόσημο, σχεδιασμό που θα μετατρέψει τις πόλεις σε πιο ανθεκτικές, σχεδιασμό που θα περιλαμβάνει ανθεκτικότερες υποδομές. Η Διεθνής Τράπεζα ισχυρίζεται δε ότι οι επενδύσεις σε ανθεκτικότερες υποδομές αποφέρουν πολλά περισσότερα, βελτίωση της ποιότητας των παρεχόμενων αναγκαίων υπηρεσιών, όπως δικτύων ύδρευσης και ηλεκτρισμού. Παράλληλα υπολογίζεται ότι για κάθε ένα δολάριο που επενδύεται σε ανθεκτικές υποδομές επιστρέφουν 4 από τη βελτίωση. </w:t>
      </w:r>
    </w:p>
    <w:p w:rsidR="008339CD" w:rsidRDefault="00F85E75" w:rsidP="008339CD">
      <w:pPr>
        <w:spacing w:after="0" w:line="276" w:lineRule="auto"/>
        <w:ind w:firstLine="720"/>
        <w:jc w:val="both"/>
        <w:rPr>
          <w:rFonts w:cstheme="minorHAnsi"/>
        </w:rPr>
      </w:pPr>
      <w:r w:rsidRPr="0087705B">
        <w:rPr>
          <w:rFonts w:cstheme="minorHAnsi"/>
          <w:color w:val="212529"/>
        </w:rPr>
        <w:t>Έχουμε, λοιπόν, με τις εν λόγω Συμφωνίες που συζητάμε σήμερα, τη διπλωματία της πολιτικής προστασίας, η οποία είναι κάτι πολύ σημαντικό, έχει να προσφέρει πολλά στη σύσφιξη των σχέσεων μεταξύ των λαών, στην προώθηση της ειρήνης σε περιφερειακό και παγκόσμιο επίπεδο. Όλοι ξέρουμε ότι μόλις τρία χρόνια μετά την κρίση στις ελληνοτουρκικές σχέσεις, στα Ίμια αναφέρομαι, το κλίμα ανατράπηκε σε κάποιο βαθμό από τη συμμετοχή της ΕΜΑΚ του Πυροσβεστικού Σώματος στην αρωγή στον σεισμό που έπληξε τη Σμύρνη στις 17/8/1999 και την ανταπόδοση της τουρκικής ΕΜΑΚ στο σεισμό της Αθήνας στις 7/9/1999.</w:t>
      </w:r>
    </w:p>
    <w:p w:rsidR="008339CD" w:rsidRPr="008339CD" w:rsidRDefault="008339CD" w:rsidP="008339CD">
      <w:pPr>
        <w:spacing w:after="0" w:line="276" w:lineRule="auto"/>
        <w:ind w:firstLine="720"/>
        <w:jc w:val="both"/>
        <w:rPr>
          <w:rFonts w:cstheme="minorHAnsi"/>
        </w:rPr>
      </w:pPr>
      <w:r w:rsidRPr="0087705B">
        <w:rPr>
          <w:rFonts w:cstheme="minorHAnsi"/>
          <w:color w:val="212529"/>
        </w:rPr>
        <w:t>Πολλά παραδείγματα και από τη χώρα μας με το πιο πρόσφατο τη συνδρομή με προσωπικό και υλικά μέσα από πολλές χώρες στις πυρκαγιές που είχαμε το καλοκαίρι. Μάλιστα πέρυσι το Μάϊο ψηφίσαμε και ένα Μνημόνιο Συνεργασίας του Πυροσβεστικού Σώματος Ελλάδας και Κύπρου στον τομέα της εκπαίδευσης και της ανταλλαγής τεχνογνωσίας κλπ. Είναι, δηλαδή, η συνεργασία στον τομέα της πολιτικής προστασίας και της αντιμετώπισης φυσικών καταστροφών ένα πολύ σημαντικό κομμάτι.</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 Έτσι, λοιπόν, σήμερα έχουμε να κυρώσουμε τα δύο σχέδια νόμου του Υπουργείου Κλιματικής Κρίσης και Πολιτικής Προστασίας ένα με το Αζερμπαϊτζάν και ένα με το Μαυροβούνιο στο κομμάτι της αμοιβαίας βοήθειας στις συνέπειες των φυσικών καταστροφών. </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Μέσα από αυτά τα δύο Μνημόνια καθορίζονται οι αρμόδιες αρχές των συμβαλλομένων μερών, κοινές ασκήσεις και εκπαιδευτικές δραστηριότητες προβλέπονται, ανταλλαγή πληροφοριών και τεχνογνωσίας, εκπαίδευση εμπειρογνωμόνων, λειτουργεί Μόνιμη Μικτή Επιτροπή για την υλοποίηση των υπό κύρωση συμφωνιών, ρυθμίζεται δε η διαδικασία επίλυσης διαφορών στην εφαρμογή, αυτό προβλέπεται στην κύρωση που αφορά το Αζερμπαϊτζάν, δεν το βλέπουμε στο Μαυροβούνιο.</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 Οπότε με τη λογική την οποία ανέφερα και πριν, δηλαδή, τη λογική της συνεργασίας των λαών  και της διπλωματίας της πολιτικής προστασίας είμαστε θετικοί στην κύρωση των δύο αυτών Συμβάσεων. Ευχαριστώ.</w:t>
      </w:r>
    </w:p>
    <w:p w:rsidR="008339CD" w:rsidRPr="0087705B" w:rsidRDefault="008339CD" w:rsidP="008339CD">
      <w:pPr>
        <w:spacing w:after="0" w:line="276" w:lineRule="auto"/>
        <w:ind w:firstLine="720"/>
        <w:jc w:val="both"/>
        <w:rPr>
          <w:rFonts w:cstheme="minorHAnsi"/>
          <w:color w:val="212529"/>
        </w:rPr>
      </w:pPr>
      <w:r w:rsidRPr="0087705B">
        <w:rPr>
          <w:rFonts w:cstheme="minorHAnsi"/>
          <w:b/>
          <w:color w:val="212529"/>
        </w:rPr>
        <w:t>ΓΕΩΡΓΙΟΣ ΒΛΑΧΟΣ (Πρόεδρος της Επιτροπής)</w:t>
      </w:r>
      <w:r w:rsidRPr="0087705B">
        <w:rPr>
          <w:rFonts w:cstheme="minorHAnsi"/>
          <w:color w:val="212529"/>
        </w:rPr>
        <w:t>: Το λόγο έχει η κυρία Αντωνίου.</w:t>
      </w:r>
    </w:p>
    <w:p w:rsidR="008339CD" w:rsidRPr="0087705B" w:rsidRDefault="008339CD" w:rsidP="008339CD">
      <w:pPr>
        <w:spacing w:after="0" w:line="276" w:lineRule="auto"/>
        <w:ind w:firstLine="720"/>
        <w:jc w:val="both"/>
        <w:rPr>
          <w:rFonts w:cstheme="minorHAnsi"/>
          <w:color w:val="212529"/>
        </w:rPr>
      </w:pPr>
      <w:r w:rsidRPr="0087705B">
        <w:rPr>
          <w:rFonts w:cstheme="minorHAnsi"/>
          <w:b/>
          <w:color w:val="212529"/>
        </w:rPr>
        <w:t>ΑΝΤΩΝΙΑ (ΤΟΝΙΑ) ΑΝΤΩΝΙΟΥ (Ειδική Αγορήτρια του Κινήματος Αλλαγής)</w:t>
      </w:r>
      <w:r w:rsidRPr="0087705B">
        <w:rPr>
          <w:rFonts w:cstheme="minorHAnsi"/>
          <w:color w:val="212529"/>
        </w:rPr>
        <w:t xml:space="preserve">:  Κυρίες και κύριοι συνάδελφοι, υπάρχουν τρία ζητήματα τα οποία εγείρονται με αφορμή την κύρωση των δύο διεθνών συμφωνιών της χώρας μας με το Αζερμπαϊτζάν και το Μαυροβούνιο.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Το πρώτο ζήτημα είναι γιατί η συμφωνία με το Αζερμπαϊτζάν έρχεται 12 χρόνια μετά από την υπογραφή της και η συμφωνία με το Μαυροβούνιο 13 χρόνια μετά. Προφανώς αυτό το ερώτημα δεν θα το απευθύνουμε στον Υπουργό προσωπικά, έχουν από τότε μεσολαβήσει οι θητείες πολλών και διαφορετικών κυβερνήσεων, αλλά την απάντηση εκ μέρους της ελληνικής πολιτείας θα πρέπει να τη δώσει ο νυν Υπουργός.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Μήπως υπήρξαν λόγοι εξωτερικής πολιτικής που τους γνωρίζει καλύτερα το Υπουργείο Εξωτερικών ή απλώς αυτές οι συμφωνίες ξεχάστηκαν στα συρτάρια των Υπουργείων που ήταν κατά καιρούς αρμόδια για τον τομέα της πολιτικής προστασίας;</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Όπως και να έχει πρόκειται για ένα εύλογο ερώτημα που χρειάζεται απαντήσεις.</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Το δεύτερο ζήτημα είναι το εξής. Οι συμβάσεις αυτές θα μπορούσαν να είναι δύο ψηφίδες μιας ολοκληρωμένης εθνικής στρατηγικής για την κλιματική διπλωματία και θέτω το ζήτημα αυτό, κύριε Υπουργέ, αφού εσείς με βάση την εμπειρία και τη θητεία σας στην Ευρωπαϊκή Ένωση γνωρίζετε ότι η κλιματική διπλωματία είναι ένα νέο πεδίο διπλωματίας που, ήδη, ανεβαίνει πολύ ψηλά στην ατζέντα δίπλα στην παραδοσιακή διπλωματία και στην οικονομική διπλωματία. Και μπορεί σήμερα στον πλανήτη να παίζονται διάφορα γεωπολιτικά παιχνίδια με επίκεντρο τα ενεργειακά ζητήματα, αλλά όλοι οι ειδικοί συμφωνούν ότι η κλιματική κρίση είναι και αυτή ένας καταλύτης που θα επανακαθορίζει συνεχώς το επιταχυνόμενο ρυθμό, τα </w:t>
      </w:r>
      <w:proofErr w:type="spellStart"/>
      <w:r w:rsidRPr="0087705B">
        <w:rPr>
          <w:rFonts w:cstheme="minorHAnsi"/>
          <w:color w:val="212529"/>
        </w:rPr>
        <w:t>διακυβεύματα</w:t>
      </w:r>
      <w:proofErr w:type="spellEnd"/>
      <w:r w:rsidRPr="0087705B">
        <w:rPr>
          <w:rFonts w:cstheme="minorHAnsi"/>
          <w:color w:val="212529"/>
        </w:rPr>
        <w:t xml:space="preserve"> και τις ισορροπίες στο γεωπολιτικό και γεωοικονομικό πεδίο.</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 Μπορεί εκ πρώτης όψεως ένα μεγάλο μέρος της κλιματικής διπλωματίας να αφορά τις διμερείς και πολυμερείς διαπραγματεύσεις σχετικά με τη μείωση των διοξειδίου του άνθρακα και την προστασία του περιβάλλοντος, αλλά, ήδη, οι έκτακτες καταστάσεις οδηγούν σε νέα πεδία τόσο διεθνούς συνεργασίας όσο και ανταγωνισμού. Οι χώρες θα βρουν μπροστά τους νέες αιτίες ανταγωνισμού που θα προκαλεί η κλιματική κρίση.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Από την άλλη όμως ένας παγκόσμιος πλέον κίνδυνος δημιουργεί κοινές προκλήσεις για όλα τα έθνη και εκεί οι ανάγκες και τα αιτήματα για περισσότερη συνεργασία και στο επίπεδο της πολιτικής προστασίας θα μεγαλώνουν. Μέσα σε αυτό το πλαίσιο η Ευρωπαϊκή Επιτροπή, ήδη, λειτουργεί με αυτόν τον τρόπο μέσα από το ευρωπαϊκό μηχανισμό πολιτικής προστασίας. Αναλόγως η χώρα μας πρέπει να αρχίσει να κάνει παρόμοια βήματα και σε διμερές επίπεδο με διάφορες χώρες.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Υπό αυτό το πρίσμα οι δύο συμβάσεις που έχουν έρθει σήμερα για κύρωση είναι καλοδεχούμενες, αλλά όπως σας είπα είναι ψηφίδες και είναι δύο ψηφίδες που τοποθετούνται 12 χρόνια μετά την κατασκευή τους και το ζητούμενο είναι να φτιάξουμε ένα ψηφιδωτό με όλες τις εκφάνσεις της κλιματικής διπλωματίας.</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 Και έρχομαι τώρα στο τρίτο ζήτημα. Εκτός από το να έχουμε αξιόπιστες διπλωματικές σχέσεις χρειαζόμαστε και έναν μηχανισμό που θα μπορεί να τον υποστηρίξει, γιατί δεν αρκεί να λες σε άλλες χώρες «κοιτάξτε είμαστε σύμμαχοι σας, έχουμε εμπειρία και τεχνογνωσία και σας υποστηρίζουμε και θέλουμε και από εσάς αντίστοιχα υποστήριξη», αλλά όταν έρχεται η ώρα αυτός ο μηχανισμός αντί να κάνει τη δουλειά του να αποτυγχάνει παταγωδώς, όπως έγινε επανειλημμένως τα τελευταία χρόνια.</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 Κύριε Υπουργέ, μπορεί οι ομόλογοί σας να μην ξέρουν ότι ο εθνικός μηχανισμός διαχείρισης κρίσεων και αντιμετώπισης κινδύνων δύο χρόνια μετά την ψήφιση του νόμου 4662/20 παραμένει ακόμα ένα αδειανό κέλυφος, βλέπουν όμως τις επιδόσεις μας στις </w:t>
      </w:r>
      <w:r w:rsidRPr="0087705B">
        <w:rPr>
          <w:rFonts w:cstheme="minorHAnsi"/>
          <w:color w:val="212529"/>
        </w:rPr>
        <w:lastRenderedPageBreak/>
        <w:t>πυρκαγιές και στα ακραία καιρικά φαινόμενα και αντιλαμβάνονται ότι, ενδεχομένως, και οι συμφωνίες μαζί τους να αποδειχθούν κενό γράμμα.</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 Άρα, λοιπόν, πρέπει να ετοιμαστείτε σοβαρά και να τιμήσετε την υπογραφή της χώρας μας.</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 Ως Κίνημα Αλλαγής είναι αυτονόητο ότι στηρίζουμε τις δύο αυτές διεθνείς συμφωνίες που αναβαθμίζουν τη θέση και το ρόλο της χώρας μας, η μία άλλωστε εξ αυτών η συμφωνία με το Αζερμπαϊτζάν σχετικά με τη συνεργασία και την αμοιβαία βοήθεια στον τομέα της πρόληψης και της εξάλειψης των συνεπειών φυσικών καταστροφών και ανθρωπογενών ατυχημάτων υπογράφηκε από την Κυβέρνηση του ΠΑΣΟΚ το 2010.</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 Αυτό που παραμένει ζητούμενο είναι η χώρα μας να αποκτήσει έναν αξιόπιστο μηχανισμό πολιτικής προστασίας πρώτα από όλα για τους πολίτες της και στη συνέχεια για την υποστήριξη των διεθνών συνεργασιών της.</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 Προς το παρόν αυτό παραμένει προσδοκία.</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 Σας ευχαριστώ πολύ.</w:t>
      </w:r>
    </w:p>
    <w:p w:rsidR="00F85E75" w:rsidRPr="0087705B" w:rsidRDefault="00F85E75" w:rsidP="0087705B">
      <w:pPr>
        <w:spacing w:after="0" w:line="276" w:lineRule="auto"/>
        <w:ind w:firstLine="720"/>
        <w:jc w:val="both"/>
        <w:rPr>
          <w:rFonts w:cstheme="minorHAnsi"/>
          <w:color w:val="212529"/>
        </w:rPr>
      </w:pPr>
      <w:r w:rsidRPr="0087705B">
        <w:rPr>
          <w:rFonts w:cstheme="minorHAnsi"/>
          <w:b/>
          <w:color w:val="212529"/>
        </w:rPr>
        <w:t>ΓΕΩΡΓΙΟΣ ΒΛΑΧΟΣ (Πρόεδρος της Επιτροπής)</w:t>
      </w:r>
      <w:r w:rsidRPr="0087705B">
        <w:rPr>
          <w:rFonts w:cstheme="minorHAnsi"/>
          <w:color w:val="212529"/>
        </w:rPr>
        <w:t>: Να διευκρινίσουμε, κυρία Αντωνίου, είστε θετική και στις δύο κυρώσεις;</w:t>
      </w:r>
    </w:p>
    <w:p w:rsidR="00F85E75" w:rsidRPr="0087705B" w:rsidRDefault="00F85E75" w:rsidP="0087705B">
      <w:pPr>
        <w:spacing w:after="0" w:line="276" w:lineRule="auto"/>
        <w:ind w:firstLine="720"/>
        <w:jc w:val="both"/>
        <w:rPr>
          <w:rFonts w:cstheme="minorHAnsi"/>
          <w:color w:val="212529"/>
        </w:rPr>
      </w:pPr>
      <w:r w:rsidRPr="0087705B">
        <w:rPr>
          <w:rFonts w:cstheme="minorHAnsi"/>
          <w:b/>
          <w:color w:val="212529"/>
        </w:rPr>
        <w:t>ΑΝΤΩΝΙΑ (ΤΟΝΙΑ) ΑΝΤΩΝΙΟΥ (Ειδική Αγορήτρια του Κινήματος Αλλαγής)</w:t>
      </w:r>
      <w:r w:rsidRPr="0087705B">
        <w:rPr>
          <w:rFonts w:cstheme="minorHAnsi"/>
          <w:color w:val="212529"/>
        </w:rPr>
        <w:t>: Ναι, θετική και στις δύο.</w:t>
      </w:r>
    </w:p>
    <w:p w:rsidR="00F85E75" w:rsidRPr="0087705B" w:rsidRDefault="00F85E75" w:rsidP="0087705B">
      <w:pPr>
        <w:spacing w:after="0" w:line="276" w:lineRule="auto"/>
        <w:ind w:firstLine="720"/>
        <w:jc w:val="both"/>
        <w:rPr>
          <w:rFonts w:cstheme="minorHAnsi"/>
          <w:color w:val="212529"/>
        </w:rPr>
      </w:pPr>
      <w:r w:rsidRPr="0087705B">
        <w:rPr>
          <w:rFonts w:cstheme="minorHAnsi"/>
          <w:b/>
          <w:color w:val="212529"/>
        </w:rPr>
        <w:t>ΓΕΩΡΓΙΟΣ ΒΛΑΧΟΣ (Πρόεδρος της Επιτροπής)</w:t>
      </w:r>
      <w:r w:rsidRPr="0087705B">
        <w:rPr>
          <w:rFonts w:cstheme="minorHAnsi"/>
          <w:color w:val="212529"/>
        </w:rPr>
        <w:t>: Απλώς για επιβεβαίωση το είπα να ακουστεί από μικροφώνου, σας ευχαριστώ πάρα πολύ.</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Το λόγο έχει ο κ. Παπαναστάσης.</w:t>
      </w:r>
    </w:p>
    <w:p w:rsidR="00F85E75" w:rsidRPr="0087705B" w:rsidRDefault="00F85E75" w:rsidP="008339CD">
      <w:pPr>
        <w:spacing w:after="0" w:line="276" w:lineRule="auto"/>
        <w:ind w:firstLine="720"/>
        <w:jc w:val="both"/>
        <w:rPr>
          <w:rFonts w:cstheme="minorHAnsi"/>
          <w:color w:val="212529"/>
        </w:rPr>
      </w:pPr>
      <w:r w:rsidRPr="0087705B">
        <w:rPr>
          <w:rFonts w:cstheme="minorHAnsi"/>
          <w:b/>
          <w:color w:val="212529"/>
        </w:rPr>
        <w:t>ΝΙΚΟΛΑΟΣ ΠΑΠΑΝΑΣΤΑΣΗΣ (Ειδικός Αγορητής του Κ.Κ.Ε.)</w:t>
      </w:r>
      <w:r w:rsidRPr="0087705B">
        <w:rPr>
          <w:rFonts w:cstheme="minorHAnsi"/>
          <w:color w:val="212529"/>
        </w:rPr>
        <w:t>: Σας ευχαριστώ, κύριε Πρόεδρε. Με μια πρώτη ματιά η συμφωνία μεταξύ της Ελληνικής Δημοκρατίας από τη μια και της Κυβέρνησης του Μαυροβουνίου και του Αζερμπαϊτζάν από την άλλη δείχνει να κινείται προς μια θετική κατεύθυνση και δείχνει να εκφράζει την πρόθεση αλληλεγγύης μεταξύ των κυβερνήσεων των χωρών που προαναφέρθηκαν σε μια προφανώς περίοδο, όταν απαιτηθεί, και η μία από τις δύο χώρες θα δοκιμάζονται λόγω φυσικών ή ανθρωπογενών καταστροφών. Είναι όμως έτσι τα πράγματα τόσο απλά ή απλοϊκά;</w:t>
      </w:r>
    </w:p>
    <w:p w:rsidR="00F85E75" w:rsidRPr="008339CD" w:rsidRDefault="00F85E75" w:rsidP="008339CD">
      <w:pPr>
        <w:spacing w:after="0" w:line="276" w:lineRule="auto"/>
        <w:ind w:firstLine="720"/>
        <w:jc w:val="both"/>
        <w:rPr>
          <w:rFonts w:cstheme="minorHAnsi"/>
          <w:color w:val="212529"/>
        </w:rPr>
      </w:pPr>
      <w:r w:rsidRPr="0087705B">
        <w:rPr>
          <w:rFonts w:cstheme="minorHAnsi"/>
          <w:color w:val="212529"/>
        </w:rPr>
        <w:t xml:space="preserve"> Σήμερα έχουμε την πανδημία του </w:t>
      </w:r>
      <w:proofErr w:type="spellStart"/>
      <w:r w:rsidRPr="0087705B">
        <w:rPr>
          <w:rFonts w:cstheme="minorHAnsi"/>
          <w:color w:val="212529"/>
          <w:lang w:val="en-US"/>
        </w:rPr>
        <w:t>Covid</w:t>
      </w:r>
      <w:proofErr w:type="spellEnd"/>
      <w:r w:rsidRPr="0087705B">
        <w:rPr>
          <w:rFonts w:cstheme="minorHAnsi"/>
          <w:color w:val="212529"/>
        </w:rPr>
        <w:t xml:space="preserve"> που βρίσκεται ακόμη σε πλήρη εξέλιξη, είχαμε τις καλοκαιρινές πυρκαγιές του 2021 στον ευρωπαϊκό νότο, τις κατακλυσμιαίες πλημμύρες στη Γερμανία και την κεντρική Ευρώπη τον περασμένο Ιούνιο και τα θύματα ήταν πάνω από 1.000. Όλα αυτά είναι στοιχεία που αναντίρρητα όχι απλά έλκουν την προσοχή της κοινής γνώμης στις ευρωπαϊκές χώρες και όχι μόνο, αλλά, επιπλέον, προβάλλουν έντονα όσο ποτέ την απαίτηση ύπαρξης ενός αποτελεσματικού και ισχυρού μηχανισμού αντιμετώπισης των φυσικών καταστροφών πρώτα στο πλαίσιο των εθνικών κρατών.</w:t>
      </w:r>
    </w:p>
    <w:p w:rsidR="008C544D" w:rsidRDefault="008339CD" w:rsidP="0087705B">
      <w:pPr>
        <w:spacing w:after="0" w:line="276" w:lineRule="auto"/>
        <w:ind w:firstLine="567"/>
        <w:jc w:val="both"/>
        <w:rPr>
          <w:rFonts w:cstheme="minorHAnsi"/>
          <w:color w:val="212529"/>
        </w:rPr>
      </w:pPr>
      <w:r w:rsidRPr="0087705B">
        <w:rPr>
          <w:rFonts w:cstheme="minorHAnsi"/>
          <w:color w:val="212529"/>
        </w:rPr>
        <w:t xml:space="preserve">Ήδη, υπάρχει ο </w:t>
      </w:r>
      <w:proofErr w:type="spellStart"/>
      <w:r w:rsidRPr="0087705B">
        <w:rPr>
          <w:rFonts w:cstheme="minorHAnsi"/>
          <w:color w:val="212529"/>
        </w:rPr>
        <w:t>ευρωγνωσιακός</w:t>
      </w:r>
      <w:proofErr w:type="spellEnd"/>
      <w:r w:rsidRPr="0087705B">
        <w:rPr>
          <w:rFonts w:cstheme="minorHAnsi"/>
          <w:color w:val="212529"/>
        </w:rPr>
        <w:t xml:space="preserve"> μηχανισμός πολιτικής προστασίας. Είναι μάλιστα αναβαθμισμένος, μέσω του </w:t>
      </w:r>
      <w:r w:rsidRPr="0087705B">
        <w:rPr>
          <w:rFonts w:cstheme="minorHAnsi"/>
          <w:color w:val="212529"/>
          <w:lang w:val="en-US"/>
        </w:rPr>
        <w:t>Rescue</w:t>
      </w:r>
      <w:r w:rsidRPr="0087705B">
        <w:rPr>
          <w:rFonts w:cstheme="minorHAnsi"/>
          <w:color w:val="212529"/>
        </w:rPr>
        <w:t xml:space="preserve"> και μιας ευρωπαϊκής δεξαμενής μέσων πολιτικής προστασίας. Το αποθεματικό </w:t>
      </w:r>
      <w:r w:rsidRPr="0087705B">
        <w:rPr>
          <w:rFonts w:cstheme="minorHAnsi"/>
          <w:color w:val="212529"/>
          <w:lang w:val="en-US"/>
        </w:rPr>
        <w:t>Rescue</w:t>
      </w:r>
      <w:r w:rsidRPr="0087705B">
        <w:rPr>
          <w:rFonts w:cstheme="minorHAnsi"/>
          <w:color w:val="212529"/>
        </w:rPr>
        <w:t xml:space="preserve">. Όμως, αυτός ο μηχανισμός, έδειξε ξεκάθαρα την πλήρη αδυναμία του, να αντιμετωπίσει αποτελεσματικά τις φυσικές καταστροφές, που αντιμετώπισαν οι λαοί της Ευρώπης. Η χώρα μας, από τη μια, σταδιακά αποδυναμώνει τον κύριο μηχανισμό αντιμετώπισης των φυσικών καταστροφών, που είναι η πυροσβεστική υπηρεσία και από την άλλη, στρέφει την πολιτική προστασία, σε ατραπούς καταστολής, </w:t>
      </w:r>
      <w:proofErr w:type="spellStart"/>
      <w:r w:rsidRPr="0087705B">
        <w:rPr>
          <w:rFonts w:cstheme="minorHAnsi"/>
          <w:color w:val="212529"/>
        </w:rPr>
        <w:t>στρατικοποιώντας</w:t>
      </w:r>
      <w:proofErr w:type="spellEnd"/>
      <w:r w:rsidRPr="0087705B">
        <w:rPr>
          <w:rFonts w:cstheme="minorHAnsi"/>
          <w:color w:val="212529"/>
        </w:rPr>
        <w:t xml:space="preserve"> την ακόμη περισσότερο, κρατώντας την ενταγμένη στα σώματα ασφάλειας.</w:t>
      </w:r>
    </w:p>
    <w:p w:rsidR="00F85E75" w:rsidRPr="0087705B" w:rsidRDefault="00F85E75" w:rsidP="0087705B">
      <w:pPr>
        <w:spacing w:after="0" w:line="276" w:lineRule="auto"/>
        <w:ind w:firstLine="567"/>
        <w:jc w:val="both"/>
        <w:rPr>
          <w:rFonts w:cstheme="minorHAnsi"/>
          <w:color w:val="212529"/>
        </w:rPr>
      </w:pPr>
      <w:r w:rsidRPr="0087705B">
        <w:rPr>
          <w:rFonts w:cstheme="minorHAnsi"/>
          <w:color w:val="212529"/>
        </w:rPr>
        <w:t xml:space="preserve">Το χειρότερο, όμως, όλων είναι ότι η κυβέρνηση και σε αυτό το χώρο, ήδη, ρίχνει το σπόρο της ιδιωτικοποίησης. Δηλαδή, ανάγει την ασφάλεια και τη ζωή του λαού μας, σε αντικείμενο κερδοφορίας κάποιων επιχειρηματιών. Και συμβαίνει αυτό σε υπηρεσίες που μέχρι σήμερα, κυριαρχούσε η αυταπάρνηση του προσωπικού της, προκειμένου να σώσουν ζωές και περιουσίες. Κάντε τον κόπο και ρωτήστε τους πυροσβέστες, πόσα μνημεία νεκρών έχουν σπαρμένα σε όλη τη χώρα. Κανένας επιχειρηματίας δεν θα το κάνει αυτό. Και να ήταν  μόνο αυτά. </w:t>
      </w:r>
    </w:p>
    <w:p w:rsidR="00F85E75" w:rsidRPr="0087705B" w:rsidRDefault="00F85E75" w:rsidP="0087705B">
      <w:pPr>
        <w:spacing w:after="0" w:line="276" w:lineRule="auto"/>
        <w:ind w:firstLine="567"/>
        <w:jc w:val="both"/>
        <w:rPr>
          <w:rFonts w:cstheme="minorHAnsi"/>
          <w:color w:val="212529"/>
        </w:rPr>
      </w:pPr>
      <w:r w:rsidRPr="0087705B">
        <w:rPr>
          <w:rFonts w:cstheme="minorHAnsi"/>
          <w:color w:val="212529"/>
        </w:rPr>
        <w:t xml:space="preserve">Λίγες μέρες πριν διαλυθεί το σύμπαν στην Αττική, από τον τελευταίο χιονιά, ο κύριος Υπουργός, επισκέφθηκε στο Λουξεμβούργο τη γενική διευθύντρια της υπηρεσίας του ΝΑΤΟ, την </w:t>
      </w:r>
      <w:r w:rsidRPr="0087705B">
        <w:rPr>
          <w:rFonts w:cstheme="minorHAnsi"/>
          <w:color w:val="212529"/>
          <w:lang w:val="en-US"/>
        </w:rPr>
        <w:t>NSPA</w:t>
      </w:r>
      <w:r w:rsidRPr="0087705B">
        <w:rPr>
          <w:rFonts w:cstheme="minorHAnsi"/>
          <w:color w:val="212529"/>
        </w:rPr>
        <w:t xml:space="preserve">, Οργανισμός Υποστήριξης και Προμηθειών. Κατά την επίσημη δήλωση, είχαν μια πολύ παραγωγική συζήτηση, για τη διαδικασία μίσθωσης από την Ελλάδα εναέριων μέσων, ενόψει της αντιπυρικής περιόδου 2020 – 2022, καθώς και για τη δυνατότητα σύναψης νέων συμφωνιών με την </w:t>
      </w:r>
      <w:r w:rsidRPr="0087705B">
        <w:rPr>
          <w:rFonts w:cstheme="minorHAnsi"/>
          <w:color w:val="212529"/>
          <w:lang w:val="en-US"/>
        </w:rPr>
        <w:t>NSPA</w:t>
      </w:r>
      <w:r w:rsidRPr="0087705B">
        <w:rPr>
          <w:rFonts w:cstheme="minorHAnsi"/>
          <w:color w:val="212529"/>
        </w:rPr>
        <w:t xml:space="preserve">, με ορίζοντα τριετίας – πενταετίας. Είχε, τότε, τονίσει ο κ. Στυλιανίδης, ότι με αφορμή την επέτειο των 70 ετών από την ένταξη της Ελλάδας στο ΝΑΤΟ, είχαν μια εξαιρετική συνάντηση και συνεχίζουν δυναμικά. </w:t>
      </w:r>
    </w:p>
    <w:p w:rsidR="00F85E75" w:rsidRPr="0087705B" w:rsidRDefault="00F85E75" w:rsidP="0087705B">
      <w:pPr>
        <w:spacing w:after="0" w:line="276" w:lineRule="auto"/>
        <w:ind w:firstLine="567"/>
        <w:jc w:val="both"/>
        <w:rPr>
          <w:rFonts w:cstheme="minorHAnsi"/>
          <w:color w:val="212529"/>
        </w:rPr>
      </w:pPr>
      <w:r w:rsidRPr="0087705B">
        <w:rPr>
          <w:rFonts w:cstheme="minorHAnsi"/>
          <w:color w:val="212529"/>
        </w:rPr>
        <w:t xml:space="preserve">Τι σχέση μπορεί να έχει το ΝΑΤΟ, με ζητήματα της πολιτικής προστασίας. Την προστασία, δηλαδή, του λαού από φυσικά φαινόμενα και καταστροφές. Και γιατί άραγε, αυτή η λυκοσυμμαχία, σε όλες τις συνόδους κορυφής, από το 2016 και μετά, βάζει ανάμεσα σε άλλα προτάγματα της, την προστασία των κρίσιμων υποδομών, ζητώντας, μάλιστα, την ανάπτυξη ανθεκτικότητας, από πλευράς των κρατών μελών. Η απάντηση σε αυτά τα ερωτήματα, είναι ότι η πολιτική προστασία για το ΝΑΤΟ και τα κράτη μέλη του, έχει τελείως διαφορετικό περιεχόμενο, προτεραιότητες και προσανατολισμό. Παντελώς διαφορετικά, από αυτά που έχει ανάγκη ο λαός, όταν αναρωτιέται γιατί καίγεται αβοήθητο στις πυρκαγιές, γιατί πνίγεται με την πρώτη βροχή, γιατί μένει δια βίου άστεγος αν πληγεί από κάποιον σεισμό. </w:t>
      </w:r>
    </w:p>
    <w:p w:rsidR="00F85E75" w:rsidRPr="0087705B" w:rsidRDefault="00F85E75" w:rsidP="0087705B">
      <w:pPr>
        <w:spacing w:after="0" w:line="276" w:lineRule="auto"/>
        <w:ind w:firstLine="567"/>
        <w:jc w:val="both"/>
        <w:rPr>
          <w:rFonts w:cstheme="minorHAnsi"/>
          <w:color w:val="212529"/>
        </w:rPr>
      </w:pPr>
      <w:r w:rsidRPr="0087705B">
        <w:rPr>
          <w:rFonts w:cstheme="minorHAnsi"/>
          <w:color w:val="212529"/>
        </w:rPr>
        <w:t xml:space="preserve">Η απάντηση είναι ότι, η πολιτική προστασία στο ΝΑΤΟ, διαμορφώνει το πλαίσιο για την ανάμειξη της ιμπεριαλιστικής συμμαχίας, στη διαχείριση νευραλγικών δομών και υπηρεσιών και πολιτικών και στρατιωτικών, των κρατών μελών και άλλων εταίρων, στο όνομα της συλλογικής ασφάλειας και της αντιμετώπισης ασύμμετρων απειλών. Σε αυτές περιλαμβάνονται από μια φυσική καταστροφή, μέχρι το εργατικό λαϊκό κίνημα και οι αγώνες του. Οτιδήποτε μπορεί να απειλεί την πολιτική και οικονομική σταθερότητα, δίνοντας με αυτό τον τρόπο το πράσινο φως, για επέμβαση των κρατικών και νατοϊκών μηχανισμών, με στόχο την καταστολή του εχθρού λαού. </w:t>
      </w:r>
    </w:p>
    <w:p w:rsidR="00F85E75" w:rsidRPr="0087705B" w:rsidRDefault="00F85E75" w:rsidP="0087705B">
      <w:pPr>
        <w:spacing w:after="0" w:line="276" w:lineRule="auto"/>
        <w:ind w:firstLine="567"/>
        <w:jc w:val="both"/>
        <w:rPr>
          <w:rFonts w:cstheme="minorHAnsi"/>
          <w:color w:val="212529"/>
        </w:rPr>
      </w:pPr>
      <w:r w:rsidRPr="0087705B">
        <w:rPr>
          <w:rFonts w:cstheme="minorHAnsi"/>
          <w:color w:val="212529"/>
        </w:rPr>
        <w:t xml:space="preserve">Γι’ αυτό, άλλωστε, οι νόμοι για την πολιτική προστασία στα κράτη μέλη, ακολουθώντας τα νατοϊκά προτάγματα, προβλέπουν τη μεγαλύτερη στρατιωτικοποίηση των σωμάτων ασφαλείας και των άλλων υπηρεσιών που συμμετέχουν στη διαχείριση κρίσεων, ενώ συχνές είναι και οι συνεκπαιδεύσεις  τέτοιων δυνάμεων, μεταξύ κρατών μελών και άλλων νατοϊκών εταίρων. Καθόλου, τυχαία, ο νόμος 4662 του 2020 για την αναδιάρθρωση της Γενικής Γραμματείας Πολιτικής Προστασίας, την αναδιοργάνωση του Πυροσβεστικού Σώματος και τα λοιπά, μεταξύ άλλων,  στρατιωτικοποιεί ακόμη περισσότερο το Πυροσβεστικό Σώμα και συνδέει, ευθέως, την πολιτική προστασία με το ΝΑΤΟ, συστήνοντας ειδικό γραφείο της </w:t>
      </w:r>
      <w:proofErr w:type="spellStart"/>
      <w:r w:rsidRPr="0087705B">
        <w:rPr>
          <w:rFonts w:cstheme="minorHAnsi"/>
          <w:color w:val="212529"/>
        </w:rPr>
        <w:t>λυκοσυμμαχίας</w:t>
      </w:r>
      <w:proofErr w:type="spellEnd"/>
      <w:r w:rsidRPr="0087705B">
        <w:rPr>
          <w:rFonts w:cstheme="minorHAnsi"/>
          <w:color w:val="212529"/>
        </w:rPr>
        <w:t xml:space="preserve"> μέσα στη Γενική Γραμματεία Πολιτικής Προστασίας, ενώ προβλέπει τη συνεργασία με την </w:t>
      </w:r>
      <w:r w:rsidRPr="0087705B">
        <w:rPr>
          <w:rFonts w:cstheme="minorHAnsi"/>
          <w:color w:val="212529"/>
          <w:lang w:val="en"/>
        </w:rPr>
        <w:t>Europol</w:t>
      </w:r>
      <w:r w:rsidRPr="0087705B">
        <w:rPr>
          <w:rFonts w:cstheme="minorHAnsi"/>
          <w:color w:val="212529"/>
        </w:rPr>
        <w:t xml:space="preserve">, την ευρωπαϊκή αστυνομία και την εγγραφή στον προϋπολογισμό της Γενικής Γραμματείας Πολιτικής Προστασίας, ειδικής πίστωσης απορρήτων εθνικών αναγκών. </w:t>
      </w:r>
    </w:p>
    <w:p w:rsidR="00F85E75" w:rsidRPr="0087705B" w:rsidRDefault="00F85E75" w:rsidP="0087705B">
      <w:pPr>
        <w:spacing w:after="0" w:line="276" w:lineRule="auto"/>
        <w:ind w:firstLine="567"/>
        <w:jc w:val="both"/>
        <w:rPr>
          <w:rFonts w:cstheme="minorHAnsi"/>
          <w:color w:val="212529"/>
        </w:rPr>
      </w:pPr>
      <w:r w:rsidRPr="0087705B">
        <w:rPr>
          <w:rFonts w:cstheme="minorHAnsi"/>
          <w:color w:val="212529"/>
        </w:rPr>
        <w:lastRenderedPageBreak/>
        <w:t xml:space="preserve">Αποκαλυπτικός για όλα αυτά είναι και ο ρόλος της Επιτροπής Πολιτικού Σχεδιασμού Εκτάκτων Αναγκών της συμμαχίας. Η </w:t>
      </w:r>
      <w:r w:rsidRPr="0087705B">
        <w:rPr>
          <w:rFonts w:cstheme="minorHAnsi"/>
          <w:color w:val="212529"/>
          <w:lang w:val="en-US"/>
        </w:rPr>
        <w:t>CEPC</w:t>
      </w:r>
      <w:r w:rsidRPr="0087705B">
        <w:rPr>
          <w:rFonts w:cstheme="minorHAnsi"/>
          <w:color w:val="212529"/>
        </w:rPr>
        <w:t xml:space="preserve"> που λειτουργεί ως φορέας ομπρέλα στο πλαίσιο του λεγόμενου πολιτικού πυλώνα του ΝΑΤΟ. Στην επιτροπή αυτή, εκπροσωπούνται όλα τα κράτη μέλη, όπως και οι χώρες εταίροι της συμμαχίας. Επισήμως, η </w:t>
      </w:r>
      <w:r w:rsidRPr="0087705B">
        <w:rPr>
          <w:rFonts w:cstheme="minorHAnsi"/>
          <w:color w:val="212529"/>
          <w:lang w:val="en-US"/>
        </w:rPr>
        <w:t>CEPC</w:t>
      </w:r>
      <w:r w:rsidRPr="0087705B">
        <w:rPr>
          <w:rFonts w:cstheme="minorHAnsi"/>
          <w:color w:val="212529"/>
        </w:rPr>
        <w:t xml:space="preserve"> παρέχει κατευθύνσεις σε θέματα πολιτικής και σχεδιασμού, για την περίπτωση έκτακτων αναγκών και επίσης, συντονίζει ένα ευρύ φάσμα υποστηρικτικών έργων της συμμαχίας. Και να ήταν μόνο αυτά.</w:t>
      </w:r>
    </w:p>
    <w:p w:rsidR="00F85E75" w:rsidRPr="0087705B" w:rsidRDefault="00F85E75" w:rsidP="0087705B">
      <w:pPr>
        <w:spacing w:after="0" w:line="276" w:lineRule="auto"/>
        <w:ind w:firstLine="567"/>
        <w:jc w:val="both"/>
        <w:rPr>
          <w:rFonts w:cstheme="minorHAnsi"/>
          <w:color w:val="212529"/>
        </w:rPr>
      </w:pPr>
      <w:r w:rsidRPr="0087705B">
        <w:rPr>
          <w:rFonts w:cstheme="minorHAnsi"/>
          <w:color w:val="212529"/>
        </w:rPr>
        <w:t xml:space="preserve">Στο στρατηγικό διάλογο Ελλάδας ΗΠΑ - αυτή είναι η πρόδρομη διαδικασία - που μετέτρεψε την Ελλάδα σε μια απέραντη επιθετική στρατιωτική βάση. Και πιο συγκεκριμένα, στο πλαίσιο του τρίτου γύρου του διαλόγου, υπό τους υπουργούς Νίκο </w:t>
      </w:r>
      <w:proofErr w:type="spellStart"/>
      <w:r w:rsidRPr="0087705B">
        <w:rPr>
          <w:rFonts w:cstheme="minorHAnsi"/>
          <w:color w:val="212529"/>
        </w:rPr>
        <w:t>Δένδια</w:t>
      </w:r>
      <w:proofErr w:type="spellEnd"/>
      <w:r w:rsidRPr="0087705B">
        <w:rPr>
          <w:rFonts w:cstheme="minorHAnsi"/>
          <w:color w:val="212529"/>
        </w:rPr>
        <w:t xml:space="preserve"> και Αντόνι </w:t>
      </w:r>
      <w:proofErr w:type="spellStart"/>
      <w:r w:rsidRPr="0087705B">
        <w:rPr>
          <w:rFonts w:cstheme="minorHAnsi"/>
          <w:color w:val="212529"/>
        </w:rPr>
        <w:t>Μπλίγκεν</w:t>
      </w:r>
      <w:proofErr w:type="spellEnd"/>
      <w:r w:rsidRPr="0087705B">
        <w:rPr>
          <w:rFonts w:cstheme="minorHAnsi"/>
          <w:color w:val="212529"/>
        </w:rPr>
        <w:t xml:space="preserve">, τους δύο Υπουργούς Εξωτερικών Ελλάδας και ΗΠΑ, περιλήφθηκε και η συνεργασία των δύο χωρών, με θέματα πολιτικής προστασίας. Δόθηκε έμφαση στην πρόληψη, την ετοιμότητα και την ενίσχυση της ανθεκτικότητας, συμπεριλαμβανομένης και της πυροπροστασίας. Μετά από αυτό και με απόφαση του Υπουργού Κλιματικής Κρίσης, του κυρίου Στυλιανίδη, ομάδα στελεχών του Υπουργείου μετέβη στην Ουάσιγκτον, όπου είχε συνομιλίες με στελέχη της αμερικανικής υπηρεσίας εκτάκτων αναγκών. Την </w:t>
      </w:r>
      <w:r w:rsidRPr="0087705B">
        <w:rPr>
          <w:rFonts w:cstheme="minorHAnsi"/>
          <w:color w:val="212529"/>
          <w:lang w:val="en-US"/>
        </w:rPr>
        <w:t>FEMA</w:t>
      </w:r>
      <w:r w:rsidRPr="0087705B">
        <w:rPr>
          <w:rFonts w:cstheme="minorHAnsi"/>
          <w:color w:val="212529"/>
        </w:rPr>
        <w:t xml:space="preserve">. Ποια, όμως είναι αυτή η </w:t>
      </w:r>
      <w:r w:rsidRPr="0087705B">
        <w:rPr>
          <w:rFonts w:cstheme="minorHAnsi"/>
          <w:color w:val="212529"/>
          <w:lang w:val="en-US"/>
        </w:rPr>
        <w:t>FEMA</w:t>
      </w:r>
      <w:r w:rsidRPr="0087705B">
        <w:rPr>
          <w:rFonts w:cstheme="minorHAnsi"/>
          <w:color w:val="212529"/>
        </w:rPr>
        <w:t>;</w:t>
      </w:r>
    </w:p>
    <w:p w:rsidR="00F85E75" w:rsidRPr="0087705B" w:rsidRDefault="00F85E75" w:rsidP="0087705B">
      <w:pPr>
        <w:spacing w:after="0" w:line="276" w:lineRule="auto"/>
        <w:ind w:firstLine="567"/>
        <w:jc w:val="both"/>
        <w:rPr>
          <w:rFonts w:cstheme="minorHAnsi"/>
          <w:color w:val="212529"/>
        </w:rPr>
      </w:pPr>
      <w:r w:rsidRPr="0087705B">
        <w:rPr>
          <w:rFonts w:cstheme="minorHAnsi"/>
          <w:color w:val="212529"/>
        </w:rPr>
        <w:t xml:space="preserve"> Είναι ένα από τα βασικά τμήματα του κρατικού κατασταλτικού μηχανισμού των ΗΠΑ. Εδρεύει στο Φορντ </w:t>
      </w:r>
      <w:proofErr w:type="spellStart"/>
      <w:r w:rsidRPr="0087705B">
        <w:rPr>
          <w:rFonts w:cstheme="minorHAnsi"/>
          <w:color w:val="212529"/>
        </w:rPr>
        <w:t>Μέντε</w:t>
      </w:r>
      <w:proofErr w:type="spellEnd"/>
      <w:r w:rsidRPr="0087705B">
        <w:rPr>
          <w:rFonts w:cstheme="minorHAnsi"/>
          <w:color w:val="212529"/>
        </w:rPr>
        <w:t xml:space="preserve"> της πολιτείας </w:t>
      </w:r>
      <w:proofErr w:type="spellStart"/>
      <w:r w:rsidRPr="0087705B">
        <w:rPr>
          <w:rFonts w:cstheme="minorHAnsi"/>
          <w:color w:val="212529"/>
        </w:rPr>
        <w:t>Μέριλαντ</w:t>
      </w:r>
      <w:proofErr w:type="spellEnd"/>
      <w:r w:rsidRPr="0087705B">
        <w:rPr>
          <w:rFonts w:cstheme="minorHAnsi"/>
          <w:color w:val="212529"/>
        </w:rPr>
        <w:t xml:space="preserve">. Εκεί, δηλαδή, που είναι και η έδρα της υπηρεσίας εθνικής ασφάλειας των ΗΠΑ. Ιδρύθηκε το 1979, κυρίως, για την ενεργοποίηση των ενόπλων δυνάμεων στο εσωτερικό της χώρας. Χρηματοδοτείται, εκτός των άλλων, και για την αντιμετώπιση της τρομοκρατίας, αφού επίσημα διαχειρίζεται έκτακτες ανάγκες, όπως είναι οι καταστροφές από σεισμούς, τυφώνες, αλλά και τρομοκρατικές ενέργειες. Παράλληλα, διαχειρίζεται περισσότερα από 600 στρατόπεδα συγκέντρωσης στις Ηνωμένες Πολιτείες της Αμερικής. </w:t>
      </w:r>
    </w:p>
    <w:p w:rsidR="00F85E75" w:rsidRPr="0087705B" w:rsidRDefault="00F85E75" w:rsidP="0087705B">
      <w:pPr>
        <w:spacing w:after="0" w:line="276" w:lineRule="auto"/>
        <w:ind w:firstLine="567"/>
        <w:jc w:val="both"/>
        <w:rPr>
          <w:rFonts w:cstheme="minorHAnsi"/>
          <w:color w:val="212529"/>
        </w:rPr>
      </w:pPr>
      <w:r w:rsidRPr="0087705B">
        <w:rPr>
          <w:rFonts w:cstheme="minorHAnsi"/>
          <w:color w:val="212529"/>
        </w:rPr>
        <w:t xml:space="preserve">Μερικά πράγματα άλλο είναι και άλλο δείχνουν. Στο παρελθόν, το 2008 αν δεν κάνω λάθος, με πρόσχημα την πολιτική προστασία, το ΝΑΤΟ είχε προσπαθήσει να πραγματοποιήσει σεμινάρια στην Ελλάδα. Σε αυτό, είχαν κληθεί μέσω ηλεκτρονικού μηνύματος, από ιδιωτικό κέντρο επιμόρφωσης στελεχών της Αθήνας, αιρετοί δημοτικοί υπάλληλοι, εθελοντές και τα λοιπά. Και αυτό γιατί; Για να εκπαιδευτούν από στρατηγούς του ΝΑΤΟ, ειδικούς μάλιστα σε ζητήματα διαχείρισης κινδύνων και κρίσεων. Τι ζητούν οι υπηρεσίες της πολιτικής προστασίας να συγχρωτίζονται με όλους αυτούς τους φορείς; Ο λόγος, τότε, βέβαια, ήταν η φημολογία για επικείμενο σεισμό στην περιοχή. </w:t>
      </w:r>
    </w:p>
    <w:p w:rsidR="00F85E75" w:rsidRPr="0087705B" w:rsidRDefault="00F85E75" w:rsidP="0087705B">
      <w:pPr>
        <w:spacing w:after="0" w:line="276" w:lineRule="auto"/>
        <w:ind w:firstLine="567"/>
        <w:jc w:val="both"/>
        <w:rPr>
          <w:rFonts w:cstheme="minorHAnsi"/>
          <w:color w:val="212529"/>
        </w:rPr>
      </w:pPr>
      <w:r w:rsidRPr="0087705B">
        <w:rPr>
          <w:rFonts w:cstheme="minorHAnsi"/>
          <w:color w:val="212529"/>
        </w:rPr>
        <w:t xml:space="preserve">Τελικά, κύριε Υπουργέ, μετά τα παραπάνω, με μια πυροσβεστική υπηρεσία </w:t>
      </w:r>
      <w:proofErr w:type="spellStart"/>
      <w:r w:rsidRPr="0087705B">
        <w:rPr>
          <w:rFonts w:cstheme="minorHAnsi"/>
          <w:color w:val="212529"/>
        </w:rPr>
        <w:t>υποστελεχωμένη</w:t>
      </w:r>
      <w:proofErr w:type="spellEnd"/>
      <w:r w:rsidRPr="0087705B">
        <w:rPr>
          <w:rFonts w:cstheme="minorHAnsi"/>
          <w:color w:val="212529"/>
        </w:rPr>
        <w:t xml:space="preserve"> και υπό χρηματοδοτούμενη, με το προσωπικό να αντιμετωπίζει τεράστια προβλήματα. Χαρακτηριστικά, τώρα, αυτή τη στιγμή που ζητάμε - σίγουρα το γνωρίζετε -χρωστάτε εκατοντάδες ρεπό στον κάθε πυροσβέστη, κάθε πυροσβεστικό υπάλληλο, με στενή διαπλοκή των κρατικών μηχανισμών με τα ιμπεριαλιστικά κέντρα και στις δύο πλευρές του ατλαντικού. </w:t>
      </w:r>
    </w:p>
    <w:p w:rsidR="00F85E75" w:rsidRPr="0087705B" w:rsidRDefault="00F85E75" w:rsidP="008339CD">
      <w:pPr>
        <w:spacing w:after="0" w:line="276" w:lineRule="auto"/>
        <w:ind w:firstLine="567"/>
        <w:jc w:val="both"/>
        <w:rPr>
          <w:rFonts w:cstheme="minorHAnsi"/>
        </w:rPr>
      </w:pPr>
      <w:r w:rsidRPr="0087705B">
        <w:rPr>
          <w:rFonts w:cstheme="minorHAnsi"/>
          <w:color w:val="212529"/>
        </w:rPr>
        <w:t>Δεν εμπιστευόμαστε αυτή την κυβέρνηση. Δεν εμπιστευόμαστε τις προθέσεις σας, όσο κι αν οι συζητούμενες  συμβάσεις έχουν εύηχους  τίτλους. Οι έννοιες ανθρωπιά, αλληλεγγύη, άδολη στήριξη σε δύσκολες στιγμές, όπως αυτές που διαμορφώνουν οι φυσικές καταστροφές, είναι παντελώς ξένες στην αστική ηθική, που πρεσβεύει η κυβέρνησή σας. Οι έννοιες αυτές, αποκτούν υπόσταση, μόνο, όταν εκφράζονται από τον έναν λαό στον άλλο. Κατόπιν αυτού, καταψηφίζουμε και τις δύο συμβάσεις. Ευχαριστώ.</w:t>
      </w:r>
      <w:r w:rsidR="008339CD" w:rsidRPr="0087705B">
        <w:rPr>
          <w:rFonts w:cstheme="minorHAnsi"/>
        </w:rPr>
        <w:t xml:space="preserve"> </w:t>
      </w:r>
    </w:p>
    <w:p w:rsidR="008339CD" w:rsidRDefault="00F85E75" w:rsidP="0087705B">
      <w:pPr>
        <w:spacing w:after="0" w:line="276" w:lineRule="auto"/>
        <w:rPr>
          <w:rFonts w:cstheme="minorHAnsi"/>
        </w:rPr>
      </w:pPr>
      <w:r w:rsidRPr="0087705B">
        <w:rPr>
          <w:rFonts w:cstheme="minorHAnsi"/>
        </w:rPr>
        <w:tab/>
      </w:r>
      <w:r w:rsidRPr="0087705B">
        <w:rPr>
          <w:rFonts w:cstheme="minorHAnsi"/>
          <w:b/>
        </w:rPr>
        <w:t>ΓΕΩΡΓΙΟΣ ΒΛΑΧΟΣ (Πρόεδρος της Επιτροπής):</w:t>
      </w:r>
      <w:r w:rsidR="008339CD">
        <w:rPr>
          <w:rFonts w:cstheme="minorHAnsi"/>
        </w:rPr>
        <w:t xml:space="preserve"> Ευχαριστούμε.</w:t>
      </w:r>
    </w:p>
    <w:p w:rsidR="00F85E75" w:rsidRPr="0087705B" w:rsidRDefault="00F85E75" w:rsidP="0087705B">
      <w:pPr>
        <w:spacing w:after="0" w:line="276" w:lineRule="auto"/>
        <w:rPr>
          <w:rFonts w:cstheme="minorHAnsi"/>
        </w:rPr>
      </w:pPr>
      <w:r w:rsidRPr="0087705B">
        <w:rPr>
          <w:rFonts w:cstheme="minorHAnsi"/>
        </w:rPr>
        <w:t>Το λόγο έχει ο κ. Βιλιάρδος.</w:t>
      </w:r>
    </w:p>
    <w:p w:rsidR="00F85E75" w:rsidRPr="0087705B" w:rsidRDefault="00F85E75" w:rsidP="0087705B">
      <w:pPr>
        <w:spacing w:after="0" w:line="276" w:lineRule="auto"/>
        <w:jc w:val="both"/>
        <w:rPr>
          <w:rFonts w:cstheme="minorHAnsi"/>
        </w:rPr>
      </w:pPr>
      <w:r w:rsidRPr="0087705B">
        <w:rPr>
          <w:rFonts w:cstheme="minorHAnsi"/>
        </w:rPr>
        <w:tab/>
      </w:r>
      <w:r w:rsidRPr="0087705B">
        <w:rPr>
          <w:rFonts w:cstheme="minorHAnsi"/>
          <w:b/>
        </w:rPr>
        <w:t xml:space="preserve">ΒΑΣΙΛΕΙΟΣ ΒΙΛΙΑΡΔΟΣ (Ειδικός Αγορητής της Ελληνικής Λύσης): </w:t>
      </w:r>
      <w:r w:rsidRPr="0087705B">
        <w:rPr>
          <w:rFonts w:cstheme="minorHAnsi"/>
        </w:rPr>
        <w:t>Ευχαριστώ πολύ, κ. Πρόεδρε. Κυρίες και κύριοι συνάδελφοι, κ. Υπουργέ, ξεκινώντας από τη Σύμβαση με το Μαυροβούνιο, ψηφίστηκε στην Αθήνα στις 4 Μαρτίου του 2009 από τη ΝΔ, ενώ κατατίθεται προς κύρωση δεκατρία χρόνια μετά, παρά το ότι έχουν αλλάξει έκτοτε αρκετά όσον αφορά το πλαίσιο. Προφανώς, βέβαια, η σύμβαση, η οποία υπεγράφη τρία χρόνια μετά την αναγνώριση του Μαυροβουνίου ως ανεξάρτητο κράτος από την Ελλάδα, είχε σκοπό να το βοηθήσει ως μια νεοσύστατη οντότητα, κάτι που σήμερα δεν ισχύει. Αλήθεια, κ. Υπουργέ, το Μαυροβούνιο έχει κυρώσει τη σύμβαση; Έχει, μήπως, ζητήσει τόσα χρόνια από την Ελλάδα να την κυρώσει;</w:t>
      </w:r>
    </w:p>
    <w:p w:rsidR="00F85E75" w:rsidRPr="0087705B" w:rsidRDefault="00F85E75" w:rsidP="0087705B">
      <w:pPr>
        <w:spacing w:after="0" w:line="276" w:lineRule="auto"/>
        <w:ind w:firstLine="720"/>
        <w:jc w:val="both"/>
        <w:rPr>
          <w:rFonts w:cstheme="minorHAnsi"/>
        </w:rPr>
      </w:pPr>
      <w:r w:rsidRPr="0087705B">
        <w:rPr>
          <w:rFonts w:cstheme="minorHAnsi"/>
        </w:rPr>
        <w:t>Στο Μαυροβούνιο, πάντως, έχουμε ήδη αναφερθεί σε μία προηγούμενη σύμβαση συνεργασίας στην τεχνολογία και την έρευνα, τονίζοντας τότε τα προβλήματα του λαθρεμπορίου. Θα επαναλάβουμε, όμως, πως υπάρχει ελληνική επιχειρηματική παρουσία στη χώρα, με σημαντικότερη τα ΕΛΠΕ που εξαγόρασαν την εταιρεία πετρελαίου τους το 2002, ενώ σήμερα η εταιρεία διαθέτει 42 πρατήρια υγρών καυσίμων, ναυτιλιακά και αεροπορικά καύσιμα, δραστηριοποιείται στο λιανεμπόριο, απασχολεί 500 εργαζόμενους και έχει μεγάλη κοινωνική παρουσία. Επομένως η σύμβαση, απλά και μόνο ως υποστηρικτική των ελληνικών πετρελαίων, είναι ενδιαφέρουσα. Αν και με δεδομένο το μικρό μέγεθος της χώρας του Μαυροβουνίου δεν πιστεύουμε πως μπορεί να μας βοηθήσει.</w:t>
      </w:r>
    </w:p>
    <w:p w:rsidR="00F85E75" w:rsidRPr="0087705B" w:rsidRDefault="00F85E75" w:rsidP="0087705B">
      <w:pPr>
        <w:spacing w:after="0" w:line="276" w:lineRule="auto"/>
        <w:ind w:firstLine="720"/>
        <w:jc w:val="both"/>
        <w:rPr>
          <w:rFonts w:cstheme="minorHAnsi"/>
        </w:rPr>
      </w:pPr>
      <w:r w:rsidRPr="0087705B">
        <w:rPr>
          <w:rFonts w:cstheme="minorHAnsi"/>
        </w:rPr>
        <w:t xml:space="preserve">Περαιτέρω δεν βρήκαμε πληροφορίες για την πυροσβεστική δύναμη του Μαυροβουνίου ή για άλλου είδους πολιτική προστασία. Γνωρίζουμε μόνο πως στις πυρκαγιές το 2017 είχε αντιμετωπίσει προβλήματα και ζήτησε βοήθεια από το ΝΑΤΟ, όπως θα καταθέσουμε στα πρακτικά. Συνεργάζεται πάντως με την </w:t>
      </w:r>
      <w:proofErr w:type="spellStart"/>
      <w:r w:rsidRPr="0087705B">
        <w:rPr>
          <w:rFonts w:cstheme="minorHAnsi"/>
        </w:rPr>
        <w:t>τουρκία</w:t>
      </w:r>
      <w:proofErr w:type="spellEnd"/>
      <w:r w:rsidRPr="0087705B">
        <w:rPr>
          <w:rFonts w:cstheme="minorHAnsi"/>
        </w:rPr>
        <w:t xml:space="preserve"> που διεισδύει οικονομικά τα τελευταία χρόνια στην πυρόσβεση και είναι μέρος του </w:t>
      </w:r>
      <w:proofErr w:type="spellStart"/>
      <w:r w:rsidRPr="0087705B">
        <w:rPr>
          <w:rFonts w:cstheme="minorHAnsi"/>
          <w:lang w:val="en-US"/>
        </w:rPr>
        <w:t>ResqEU</w:t>
      </w:r>
      <w:proofErr w:type="spellEnd"/>
      <w:r w:rsidRPr="0087705B">
        <w:rPr>
          <w:rFonts w:cstheme="minorHAnsi"/>
        </w:rPr>
        <w:t>, ενώ επειδή η σύμβαση είναι γενικόλογη θα ήταν ωφέλιμη η αναφορά στο σκεπτικό της από τον Υπουργό. Όσον αφορά το κόστος της είναι, σύμφωνα με το Γενικό Λογιστήριο του Κράτους, 46.000 ευρώ, μόλις 5.000 ευρώ λιγότερα από την αντίστοιχη με το Αζερμπαϊτζάν. Φυσικά δεν είναι πολλά, αλλά είναι περίεργο αφού το Μαυροβούνιο είναι πολύ πιο κοντά στην Ελλάδα.</w:t>
      </w:r>
    </w:p>
    <w:p w:rsidR="00F85E75" w:rsidRPr="0087705B" w:rsidRDefault="00F85E75" w:rsidP="0087705B">
      <w:pPr>
        <w:spacing w:after="0" w:line="276" w:lineRule="auto"/>
        <w:ind w:firstLine="720"/>
        <w:jc w:val="both"/>
        <w:rPr>
          <w:rFonts w:cstheme="minorHAnsi"/>
        </w:rPr>
      </w:pPr>
      <w:r w:rsidRPr="0087705B">
        <w:rPr>
          <w:rFonts w:cstheme="minorHAnsi"/>
        </w:rPr>
        <w:t>Στα άρθρα της Σύμβασης τώρα. Είναι γενικόλογα και σε κάποιο βαθμό παρόμοια με αυτά του Αζερμπαϊτζάν, οπότε θα αναφερθούμε μόνο σε κάποια που διαφέρουν ή είναι ενδιαφέροντα. Εν προκειμένω στο αντικείμενο της συνεργασίας, στο άρθρο 1, συμπεριλαμβάνονται οι πυρηνικές και οι βιολογικές απειλές, ενώ στο άρθρο 7 προβλέπεται η ενθάρρυνση της συνεργασίας μεταξύ ανθρωπιστικών οργανώσεων στον τομέα της προστασίας και διάσωσης. Τι εννοείτε εδώ; Αφορά τις Μη Κυβερνητικές Οργανώσεις; Σε σχέση με το 2009 έχουν αλλάξει πολλά σε αυτόν τον τομέα, οπότε θα έπρεπε να υπάρχουν αναφορές έτσι ώστε οι Μη Κυβερνητικές Οργανώσεις να είναι καταγεγραμμένες, να μην προβαίνουν μόνες τους σε διασώσεις στη θάλασσα και ούτω καθεξής.</w:t>
      </w:r>
    </w:p>
    <w:p w:rsidR="00F85E75" w:rsidRPr="0087705B" w:rsidRDefault="00F85E75" w:rsidP="0087705B">
      <w:pPr>
        <w:spacing w:after="0" w:line="276" w:lineRule="auto"/>
        <w:ind w:firstLine="720"/>
        <w:jc w:val="both"/>
        <w:rPr>
          <w:rFonts w:cstheme="minorHAnsi"/>
        </w:rPr>
      </w:pPr>
      <w:r w:rsidRPr="0087705B">
        <w:rPr>
          <w:rFonts w:cstheme="minorHAnsi"/>
        </w:rPr>
        <w:t xml:space="preserve">Στο άρθρο 9 τα δύο μέρη είναι υποχρεωμένα να παρέχουν στοιχεία και πληροφόρηση για απειλές και πιθανές καταστροφές που είναι δυνατόν να θέσουν σε κίνδυνο το αντισυμβαλλόμενο μέρος, ενώ αφορούν δεδομένα και πληροφορίες σχετικά με την απειλή ή με το συμβάν της καταστροφής και με τον τρόπο αντιμετώπισης. Δεν πρόκειται, εδώ, για μία περίεργη πρόβλεψη; Δεν μπορεί να υπάρξει θέμα με ευαίσθητες κρατικές πληροφορίες; Δεν είναι παράλογη η ανταλλαγή στοιχείων σε συνέδρια, αλλά η υποβολή εκθέσεων κάθε χρόνο ακούγεται, τουλάχιστον σε εμάς, παράδοξη. Από την άλλη πλευρά, </w:t>
      </w:r>
      <w:r w:rsidRPr="0087705B">
        <w:rPr>
          <w:rFonts w:cstheme="minorHAnsi"/>
        </w:rPr>
        <w:lastRenderedPageBreak/>
        <w:t>ποιο γεγονός στη μια χώρα μπορεί να απειλεί την ασφάλεια της άλλης; Η ενδεχόμενη μεγαλύτερη επικοινωνία μπορεί να υπάρξει από τη θάλασσα όσον αφορά την αντιμετώπιση κοινών κινδύνων και τη συνεργασία σε διασώσεις, παρά από τη στεριά.</w:t>
      </w:r>
    </w:p>
    <w:p w:rsidR="00F85E75" w:rsidRPr="0087705B" w:rsidRDefault="00F85E75" w:rsidP="0087705B">
      <w:pPr>
        <w:spacing w:after="0" w:line="276" w:lineRule="auto"/>
        <w:ind w:firstLine="720"/>
        <w:jc w:val="both"/>
        <w:rPr>
          <w:rFonts w:cstheme="minorHAnsi"/>
        </w:rPr>
      </w:pPr>
      <w:r w:rsidRPr="0087705B">
        <w:rPr>
          <w:rFonts w:cstheme="minorHAnsi"/>
        </w:rPr>
        <w:t>Τέλος στο δεύτερο άρθρο που αφορά τα πρακτικά της μεικτής επιτροπής εγκρίνονται με κοινή απόφαση των κατά περίπτωση αρμόδιων υπουργών. Γιατί, αλήθεια; Τι έχουν να κρύψουν; Σίγουρα υπάρχουν θέματα ασφαλείας, αλλά δεν φαίνεται ύποπτο;</w:t>
      </w:r>
    </w:p>
    <w:p w:rsidR="00F85E75" w:rsidRPr="0087705B" w:rsidRDefault="00F85E75" w:rsidP="0087705B">
      <w:pPr>
        <w:spacing w:after="0" w:line="276" w:lineRule="auto"/>
        <w:ind w:firstLine="720"/>
        <w:jc w:val="both"/>
        <w:rPr>
          <w:rFonts w:cstheme="minorHAnsi"/>
        </w:rPr>
      </w:pPr>
      <w:r w:rsidRPr="0087705B">
        <w:rPr>
          <w:rFonts w:cstheme="minorHAnsi"/>
        </w:rPr>
        <w:t>Στη σύμβαση με το Αζερμπαϊτζάν τώρα, στη δεύτερη, ψηφίστηκε στην Αθήνα στις 23 Φεβρουαρίου του 2010 από το ΠΑΣΟΚ αυτή τη φορά, 12 χρόνια πριν. Επομένως έχουμε δύο συμφωνίες της προηγούμενης συγκυβέρνησης που κατέστρεψε, κυριολεκτούμε εδώ, την Ελλάδα. Η υποβολή της, τώρα, σήμερα είναι πρόκληση, αφού εταίρος είναι το Αζερμπαϊτζάν που δηλώνει σύμμαχος και αδερφός λαός της τουρκίας, ενώ υποστήριξε την τουρκία στο θέμα των γεωτρήσεων στα οικόπεδα της Ανατολικής Μεσογείου, πολύ σημαντικό, εναντίον της Ελλάδας και της Κύπρου. Εκτός αυτού, έχει υπογράψει πρόσφατα συμφωνία συνεργασίας για εξορύξεις στο κοίτασμα που έχει ανακοινώσει η τουρκία στη Μαύρη Θάλασσα, ενώ το χειρότερο, πιθανολογείται από την τουρκία, πως το Αζερμπαϊτζάν θα αναγνωρίσει τα κατεχόμενα στη Βόρεια Κύπρο, το έχουμε καταθέσει στα πρακτικά είναι συγκεκριμένο άρθρο και ήδη το έχουμε καταθέσει, όπως είπα. Είναι δυνατόν, λοιπόν, να υπογράψουμε συμφωνία με αυτή τη χώρα, πόσο μάλλον με έναν ηγέτη που χαρακτηρίζεται ως δικτάτορας από τα διεθνή μέσα μαζικής ενημέρωσης, μεταξύ άλλων λόγω των αναξιόπιστων εκλογών που διενέργησε, όπως επίσης καταθέσαμε στα πρακτικά;</w:t>
      </w:r>
    </w:p>
    <w:p w:rsidR="00F85E75" w:rsidRPr="0087705B" w:rsidRDefault="00F85E75" w:rsidP="0087705B">
      <w:pPr>
        <w:spacing w:after="0" w:line="276" w:lineRule="auto"/>
        <w:ind w:firstLine="720"/>
        <w:jc w:val="both"/>
        <w:rPr>
          <w:rFonts w:cstheme="minorHAnsi"/>
        </w:rPr>
      </w:pPr>
      <w:r w:rsidRPr="0087705B">
        <w:rPr>
          <w:rFonts w:cstheme="minorHAnsi"/>
        </w:rPr>
        <w:t xml:space="preserve">Γνωρίζουμε βέβαια πως η Ευρωπαϊκή Ένωση στηρίζει το Αζερμπαϊτζάν λόγω του αγωγού TAP. Η Ευρωπαϊκή Τράπεζα Επενδύσεων, εν προκειμένω, συμμετείχε με 1 δισεκατομμύριο στο σύνολο χρηματοδότησης 3,9 δισεκατομμυρίων που απαιτήθηκε, ενώ λέγεται πως συμμετείχε και η </w:t>
      </w:r>
      <w:r w:rsidRPr="0087705B">
        <w:rPr>
          <w:rFonts w:cstheme="minorHAnsi"/>
          <w:lang w:val="en-US"/>
        </w:rPr>
        <w:t>Commission</w:t>
      </w:r>
      <w:r w:rsidRPr="0087705B">
        <w:rPr>
          <w:rFonts w:cstheme="minorHAnsi"/>
        </w:rPr>
        <w:t xml:space="preserve">. Όλα αυτά όμως δεν αλλάζουν τις απόψεις μας για τη χώρα, ούτε ο χαρακτηρισμός της ως αξιόπιστος προμηθευτής ενέργειας της Ευρώπης, για τον οποίο την ευχαρίστησε ο κ. </w:t>
      </w:r>
      <w:proofErr w:type="spellStart"/>
      <w:r w:rsidRPr="0087705B">
        <w:rPr>
          <w:rFonts w:cstheme="minorHAnsi"/>
        </w:rPr>
        <w:t>Στόλτενμπεργκ</w:t>
      </w:r>
      <w:proofErr w:type="spellEnd"/>
      <w:r w:rsidRPr="0087705B">
        <w:rPr>
          <w:rFonts w:cstheme="minorHAnsi"/>
        </w:rPr>
        <w:t xml:space="preserve">. Συνεχίζοντας με τη Σύμβαση, η αιτιολογική έκθεση είναι πολύ γενικόλογη ενώ δεν διευκρινίζει την αιτία συνεργασίας άμεσης βοήθειας με μια χώρα που βρίσκεται τόσο μακριά, εκτός ίσως από ανθρωπιστική σε περίπτωση ανάγκης. Άλλωστε η Ελλάδα είναι μέλος του μηχανισμού αλληλοβοήθειας της Ευρωπαϊκής Ένωσης, του </w:t>
      </w:r>
      <w:proofErr w:type="spellStart"/>
      <w:r w:rsidRPr="0087705B">
        <w:rPr>
          <w:rFonts w:cstheme="minorHAnsi"/>
          <w:lang w:val="en-US"/>
        </w:rPr>
        <w:t>ResqEU</w:t>
      </w:r>
      <w:proofErr w:type="spellEnd"/>
      <w:r w:rsidRPr="0087705B">
        <w:rPr>
          <w:rFonts w:cstheme="minorHAnsi"/>
        </w:rPr>
        <w:t>, όπου ήταν Επίτροπος ο σημερινός Υπουργός.</w:t>
      </w:r>
    </w:p>
    <w:p w:rsidR="00F85E75" w:rsidRPr="0087705B" w:rsidRDefault="00F85E75" w:rsidP="0087705B">
      <w:pPr>
        <w:spacing w:after="0" w:line="276" w:lineRule="auto"/>
        <w:ind w:firstLine="720"/>
        <w:jc w:val="both"/>
        <w:rPr>
          <w:rFonts w:cstheme="minorHAnsi"/>
        </w:rPr>
      </w:pPr>
      <w:r w:rsidRPr="0087705B">
        <w:rPr>
          <w:rFonts w:cstheme="minorHAnsi"/>
        </w:rPr>
        <w:t xml:space="preserve">Παρεμπιπτόντως ένας ακόμη λόγος που πιστεύουμε πως η σύμβαση έχει σχέση με τον </w:t>
      </w:r>
      <w:r w:rsidRPr="0087705B">
        <w:rPr>
          <w:rFonts w:cstheme="minorHAnsi"/>
          <w:lang w:val="en-US"/>
        </w:rPr>
        <w:t>TAP</w:t>
      </w:r>
      <w:r w:rsidRPr="0087705B">
        <w:rPr>
          <w:rFonts w:cstheme="minorHAnsi"/>
        </w:rPr>
        <w:t xml:space="preserve"> είναι το ότι υπεγράφη το Φεβρουάριο του 2010. Ακριβώς την ίδια περίοδο, δηλαδή, που το Αζερμπαϊτζάν άνοιξε γραφείο στην Ελλάδα, το ………… αν θυμάμαι καλά, για την προώθηση του σχεδίου του αγωγού. Θυμίζουμε, δε, πως το 2013 η Αζερική SOCAR υπέγραψε συμφωνία για την εξαγορά του 66% της ΔΕΣΦΑ έναντι 400 εκατομμυρίων ευρώ, η οποία όμως ακυρώθηκε το 2016. Ενώ τελικά η ΔΕΣΦΑ πουλήθηκε σε μία ευρωπαϊκή κοινοπραξία, στην οποία συμμετέχει βέβαια και όμιλος </w:t>
      </w:r>
      <w:proofErr w:type="spellStart"/>
      <w:r w:rsidRPr="0087705B">
        <w:rPr>
          <w:rFonts w:cstheme="minorHAnsi"/>
        </w:rPr>
        <w:t>Κοπελούζου</w:t>
      </w:r>
      <w:proofErr w:type="spellEnd"/>
      <w:r w:rsidRPr="0087705B">
        <w:rPr>
          <w:rFonts w:cstheme="minorHAnsi"/>
        </w:rPr>
        <w:t>, έναντι 535 εκατομμυρίων ευρώ, όταν η λογιστική αξία του 100% της υπολογιζόταν, τότε, στο 1,5 δισεκατομμύριο ευρώ. Πρόκειται, λοιπόν, για ένα καθαρό ξεπούλημα, όπως άλλωστε πολλά άλλα στην Ελλάδα των μνημονίων και της οικονομικής κατοχής.</w:t>
      </w:r>
    </w:p>
    <w:p w:rsidR="00F85E75" w:rsidRPr="0087705B" w:rsidRDefault="00F85E75" w:rsidP="0087705B">
      <w:pPr>
        <w:spacing w:after="0" w:line="276" w:lineRule="auto"/>
        <w:ind w:firstLine="720"/>
        <w:jc w:val="both"/>
        <w:rPr>
          <w:rFonts w:cstheme="minorHAnsi"/>
          <w:b/>
        </w:rPr>
      </w:pPr>
      <w:r w:rsidRPr="0087705B">
        <w:rPr>
          <w:rFonts w:cstheme="minorHAnsi"/>
        </w:rPr>
        <w:t xml:space="preserve">Συνεχίζοντας δεν βρήκαμε αναλυτικά στοιχεία σε σχέση με τη δυναμικότητα του Αζερμπαϊτζάν, τόσο όσον αφορά την πυρόσβεση, όσο και γενικότερα τις έκτακτες ανάγκες, παρακαλώντας τον Υπουργό να προσκομίσει πληροφορίες για να γνωρίζουμε τι υπογράφουμε ή τι δεν υπογράφουμε, βέβαια. Ενημερωθήκαμε μόνο πως συνεργάζεται με τον ΟΗΕ, με το ΝΑΤΟ και με άλλους διεθνείς οργανισμούς για έκτακτες ανάγκες. Επίσης με </w:t>
      </w:r>
      <w:r w:rsidRPr="0087705B">
        <w:rPr>
          <w:rFonts w:cstheme="minorHAnsi"/>
        </w:rPr>
        <w:lastRenderedPageBreak/>
        <w:t>χώρες, όπως η Ρωσία, οι Ηνω</w:t>
      </w:r>
      <w:r w:rsidR="000941C5">
        <w:rPr>
          <w:rFonts w:cstheme="minorHAnsi"/>
        </w:rPr>
        <w:t xml:space="preserve">μένες Πολιτείες, η Ιορδανία, η </w:t>
      </w:r>
      <w:proofErr w:type="spellStart"/>
      <w:r w:rsidR="000941C5">
        <w:rPr>
          <w:rFonts w:cstheme="minorHAnsi"/>
        </w:rPr>
        <w:t>T</w:t>
      </w:r>
      <w:r w:rsidRPr="0087705B">
        <w:rPr>
          <w:rFonts w:cstheme="minorHAnsi"/>
        </w:rPr>
        <w:t>ουρκία</w:t>
      </w:r>
      <w:proofErr w:type="spellEnd"/>
      <w:r w:rsidRPr="0087705B">
        <w:rPr>
          <w:rFonts w:cstheme="minorHAnsi"/>
        </w:rPr>
        <w:t>, η Ουκρανία, η Λευκορωσία, η Γαλλία και η Γερμανία. Το καλοκαίρι έστειλε πάνω από 200 πυροσβέστες και 53 πυροσβεστ</w:t>
      </w:r>
      <w:r w:rsidR="000941C5">
        <w:rPr>
          <w:rFonts w:cstheme="minorHAnsi"/>
        </w:rPr>
        <w:t xml:space="preserve">ικά οχήματα στις πυρκαγιές της </w:t>
      </w:r>
      <w:proofErr w:type="spellStart"/>
      <w:r w:rsidR="000941C5">
        <w:rPr>
          <w:rFonts w:cstheme="minorHAnsi"/>
        </w:rPr>
        <w:t>T</w:t>
      </w:r>
      <w:bookmarkStart w:id="0" w:name="_GoBack"/>
      <w:bookmarkEnd w:id="0"/>
      <w:r w:rsidRPr="0087705B">
        <w:rPr>
          <w:rFonts w:cstheme="minorHAnsi"/>
        </w:rPr>
        <w:t>ουρκίας</w:t>
      </w:r>
      <w:proofErr w:type="spellEnd"/>
      <w:r w:rsidRPr="0087705B">
        <w:rPr>
          <w:rFonts w:cstheme="minorHAnsi"/>
        </w:rPr>
        <w:t xml:space="preserve">, ενώ διαθέτει ένα πυροσβεστικό αεροπλάνο </w:t>
      </w:r>
      <w:proofErr w:type="spellStart"/>
      <w:r w:rsidRPr="0087705B">
        <w:rPr>
          <w:rFonts w:cstheme="minorHAnsi"/>
          <w:lang w:val="en-US"/>
        </w:rPr>
        <w:t>Beriev</w:t>
      </w:r>
      <w:proofErr w:type="spellEnd"/>
      <w:r w:rsidRPr="0087705B">
        <w:rPr>
          <w:rFonts w:cstheme="minorHAnsi"/>
        </w:rPr>
        <w:t xml:space="preserve"> </w:t>
      </w:r>
      <w:r w:rsidRPr="0087705B">
        <w:rPr>
          <w:rFonts w:cstheme="minorHAnsi"/>
          <w:lang w:val="en-US"/>
        </w:rPr>
        <w:t>be</w:t>
      </w:r>
      <w:r w:rsidRPr="0087705B">
        <w:rPr>
          <w:rFonts w:cstheme="minorHAnsi"/>
        </w:rPr>
        <w:t xml:space="preserve">-200, όπως αυτό που νοικιάσαμε εμείς πέρυσι, καθώς επίσης αρκετά πυροσβεστικά ελικόπτερα, 4 </w:t>
      </w:r>
      <w:proofErr w:type="spellStart"/>
      <w:r w:rsidRPr="0087705B">
        <w:rPr>
          <w:rFonts w:cstheme="minorHAnsi"/>
          <w:lang w:val="en-US"/>
        </w:rPr>
        <w:t>Kamov</w:t>
      </w:r>
      <w:proofErr w:type="spellEnd"/>
      <w:r w:rsidRPr="0087705B">
        <w:rPr>
          <w:rFonts w:cstheme="minorHAnsi"/>
        </w:rPr>
        <w:t xml:space="preserve">-32 και 65 </w:t>
      </w:r>
      <w:r w:rsidRPr="0087705B">
        <w:rPr>
          <w:rFonts w:cstheme="minorHAnsi"/>
          <w:lang w:val="en-US"/>
        </w:rPr>
        <w:t>MI</w:t>
      </w:r>
      <w:r w:rsidRPr="0087705B">
        <w:rPr>
          <w:rFonts w:cstheme="minorHAnsi"/>
        </w:rPr>
        <w:t>-17, που επίσης μπορούν να χρησιμοποιηθούν.</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Η Ελλάδα είναι -εκτός των άλλων- μέλος του μηχανισμού πολιτικής προστασίας της Ευρωπαϊκής Ένωσης με ευρύτερες αρμοδιότητες έκτακτης ανάγκης, όπως η πανδημία, στον οποίο συμμετέχουν 34 χώρες, συμπεριλαμβανομένης της Τουρκίας και του Μαυροβουνίου.</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Είναι αλήθεια μέλος το Αζερμπαϊτζάν; </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Και αν ναι, μπορεί να βοηθήσει;</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Κλείνοντας με τα άρθρα της Συμφωνίας δεν έχουμε πολλές παρατηρήσεις, ενώ σίγουρα θα χρειάζεται ενημέρωση, έτσι ώστε να αποφευχθούν οι επικαλύψεις αρμοδιοτήτων, αφού μετά την υπογραφή της -δημιουργήθηκε- το 2019,  </w:t>
      </w:r>
      <w:proofErr w:type="spellStart"/>
      <w:r w:rsidRPr="0087705B">
        <w:rPr>
          <w:rFonts w:cstheme="minorHAnsi"/>
          <w:color w:val="212529"/>
          <w:lang w:val="en-US"/>
        </w:rPr>
        <w:t>ResqEU</w:t>
      </w:r>
      <w:proofErr w:type="spellEnd"/>
      <w:r w:rsidRPr="0087705B">
        <w:rPr>
          <w:rFonts w:cstheme="minorHAnsi"/>
          <w:color w:val="212529"/>
        </w:rPr>
        <w:t xml:space="preserve">. </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Το άρθρο 2, αναφέρεται, πως αρμόδια Αρχή προς ενημέρωση και επικοινωνία με το άλλο μέρος, θα αποτελεί το Υπουργείο Προστασίας του Πολίτη και όχι το Κλιματικής και Πολιτικής Προστασίας. Προφανώς, επειδή το δεύτερο δεν υπήρχε, όταν υπεγράφη η Σύμβαση. </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Στο άρθρο 4, υπάρχει η πιθανότητα να εμπλακεί η </w:t>
      </w:r>
      <w:proofErr w:type="spellStart"/>
      <w:r w:rsidRPr="0087705B">
        <w:rPr>
          <w:rFonts w:cstheme="minorHAnsi"/>
          <w:color w:val="212529"/>
          <w:lang w:val="en-US"/>
        </w:rPr>
        <w:t>ResqEU</w:t>
      </w:r>
      <w:proofErr w:type="spellEnd"/>
      <w:r w:rsidRPr="0087705B">
        <w:rPr>
          <w:rFonts w:cstheme="minorHAnsi"/>
          <w:color w:val="212529"/>
        </w:rPr>
        <w:t xml:space="preserve">; </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Ποιες εταιρείες και οργανισμοί μπορεί να εμπλακούν; </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Μπορεί να είναι και τουρκικές εταιρείες ή εταιρεία που διαχειρίζεται τον </w:t>
      </w:r>
      <w:r w:rsidRPr="0087705B">
        <w:rPr>
          <w:rFonts w:cstheme="minorHAnsi"/>
          <w:bCs/>
          <w:color w:val="212529"/>
        </w:rPr>
        <w:t>TAP;</w:t>
      </w:r>
      <w:r w:rsidRPr="0087705B">
        <w:rPr>
          <w:rFonts w:cstheme="minorHAnsi"/>
          <w:color w:val="212529"/>
        </w:rPr>
        <w:tab/>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Στο άρθρο 5, προβλέπεται πως η Μικτή Επιτροπή θα έχει εσωτερικούς κανόνες λειτουργίας, που όμως δεν παρατίθενται ή τουλάχιστον εμείς δεν παραλάβαμε κανενός είδους τέτοιους κανόνες. </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Επίσης, όπως αναφέρεται στο άρθρο 2, τα πρακτικά θα δημοσιεύονται μετά από κοινή απόφαση και εδώ. Κάτι που θεωρούμε απαράδεκτο, αφού δεν μπορούν να παραμένουν απόρρητα. </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Στο άρθρο 7, τι προβλέπεται για περιπτώσεις, όπως το καλοκαίρι, όπου είναι απασχολημένες οι μονάδες σε μία χώρα; </w:t>
      </w:r>
    </w:p>
    <w:p w:rsidR="008339CD" w:rsidRDefault="008339CD" w:rsidP="008339CD">
      <w:pPr>
        <w:spacing w:after="0" w:line="276" w:lineRule="auto"/>
        <w:ind w:firstLine="720"/>
        <w:jc w:val="both"/>
        <w:rPr>
          <w:rFonts w:cstheme="minorHAnsi"/>
          <w:color w:val="212529"/>
        </w:rPr>
      </w:pPr>
      <w:r w:rsidRPr="0087705B">
        <w:rPr>
          <w:rFonts w:cstheme="minorHAnsi"/>
          <w:color w:val="212529"/>
        </w:rPr>
        <w:t>Ποια είναι η περίοδος αυξημένων αναγκών στο Αζερμπαϊτζάν και ποια στην Ελλάδα; Υπάρχει επικάλυψη;</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Ποιος προηγείται σε περίπτωση που θέσει αίτημα και το </w:t>
      </w:r>
      <w:proofErr w:type="spellStart"/>
      <w:r w:rsidRPr="0087705B">
        <w:rPr>
          <w:rFonts w:cstheme="minorHAnsi"/>
          <w:color w:val="212529"/>
          <w:lang w:val="en-US"/>
        </w:rPr>
        <w:t>ResqEU</w:t>
      </w:r>
      <w:proofErr w:type="spellEnd"/>
      <w:r w:rsidRPr="0087705B">
        <w:rPr>
          <w:rFonts w:cstheme="minorHAnsi"/>
          <w:color w:val="212529"/>
        </w:rPr>
        <w:t xml:space="preserve"> για βοήθεια; </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Λογικά θα πρέπει να είναι το </w:t>
      </w:r>
      <w:proofErr w:type="spellStart"/>
      <w:r w:rsidRPr="0087705B">
        <w:rPr>
          <w:rFonts w:cstheme="minorHAnsi"/>
          <w:color w:val="212529"/>
          <w:lang w:val="en-US"/>
        </w:rPr>
        <w:t>ResqEU</w:t>
      </w:r>
      <w:proofErr w:type="spellEnd"/>
      <w:r w:rsidRPr="0087705B">
        <w:rPr>
          <w:rFonts w:cstheme="minorHAnsi"/>
          <w:color w:val="212529"/>
        </w:rPr>
        <w:t xml:space="preserve">, κάτι που πρέπει να προβλέπεται, όμως, στην παρούσα Σύμβαση, εφόσον συμβαίνει. </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Στο άρθρο 15, σε περίπτωση που συμμετέχουν εταιρείες σε συνεργασία, θα μπορούν να έχουν πρόσβαση σε κρατικές πληροφορίες που έχουν σχέση με το πλαίσιο πολιτικής ασφάλειας; Ερώτημα είναι αυτό.</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Στο δεύτερο άρθρο με τα πρακτικά, ισχύει ακριβώς ότι αναφέρομαι στη Σύμβαση με το Μαυροβούνιο. Σε σχέση με το τρίτο, με την έναρξη ισχύος, το Αζερμπαϊτζάν έχει κυρώσει τη Σύμβαση; </w:t>
      </w:r>
    </w:p>
    <w:p w:rsidR="00F85E75" w:rsidRPr="0087705B" w:rsidRDefault="008339CD" w:rsidP="008339CD">
      <w:pPr>
        <w:spacing w:after="0" w:line="276" w:lineRule="auto"/>
        <w:ind w:firstLine="720"/>
        <w:jc w:val="both"/>
        <w:rPr>
          <w:rFonts w:cstheme="minorHAnsi"/>
        </w:rPr>
      </w:pPr>
      <w:r w:rsidRPr="0087705B">
        <w:rPr>
          <w:rFonts w:cstheme="minorHAnsi"/>
          <w:color w:val="212529"/>
        </w:rPr>
        <w:t xml:space="preserve">Την ίδια ερώτηση κάνουμε και για το Μαυροβούνιο. </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Τέλος, το Γενικό Λογιστήριο του Κράτους παρέχει κάποια κόστη, αλλά μέσα σε αυτά υπάρχουν δαπάνες για δημοσιεύσεις και για προβολή. Είναι δυνατόν; </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Προετοιμάζεται μία ακόμη «λίστα Πέτσα» αυτή τη φορά, για το συγκεκριμένο Υπουργείο;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Το συνολικό κόστος είναι βέβαια χαμηλό, στα 51.000 ευρώ ετησίως. Εντούτοις, είναι πολύ υψηλότερο σε σχέση με άλλες Συμβάσεις. Για παράδειγμα, για τη Σύμβαση Αγροτικής Συνεργασίας με την Αρμενία, το Γενικό Λογιστήριο του Κράτους προέβλεπε 3.000 ευρώ ανά ταξίδι για τη συμμετοχή σε επιτροπές, συν κάποια λίγα για εκθέσεις και συνέδρια. Επομένως δημιουργούνται εύλογες απορίες, σχετικά με το τι ακριβώς θα πληρωθεί από τη συγκεκριμένη σύμβαση.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Κλείνοντας, ελπίζουμε να μην αφήσει αναπάντητα τα ερωτήματα που θέσαμε ο Υπουργός, όπως συνηθίζει η σημερινή Κυβέρνηση. Επιφυλασσόμενοι για την ψήφισή μας στην Ολομέλεια, ως συνήθως, για να ακούσουμε προηγουμένως τι θα πει ο Υπουργός. Πάντοτε το κάνουμε. Σας ευχαριστώ πολύ.</w:t>
      </w:r>
    </w:p>
    <w:p w:rsidR="00F85E75" w:rsidRDefault="00F85E75" w:rsidP="0087705B">
      <w:pPr>
        <w:spacing w:after="0" w:line="276" w:lineRule="auto"/>
        <w:ind w:firstLine="720"/>
        <w:jc w:val="both"/>
        <w:rPr>
          <w:rFonts w:cstheme="minorHAnsi"/>
          <w:color w:val="212529"/>
        </w:rPr>
      </w:pPr>
      <w:r w:rsidRPr="0087705B">
        <w:rPr>
          <w:rFonts w:cstheme="minorHAnsi"/>
          <w:color w:val="212529"/>
        </w:rPr>
        <w:t xml:space="preserve"> </w:t>
      </w:r>
      <w:r w:rsidRPr="0087705B">
        <w:rPr>
          <w:rFonts w:cstheme="minorHAnsi"/>
          <w:b/>
          <w:color w:val="212529"/>
        </w:rPr>
        <w:t>ΓΕΩΡΓΙΟΣ ΒΛΑΧΟΣ (Πρόεδρος της Επιτροπής):</w:t>
      </w:r>
      <w:r w:rsidRPr="0087705B">
        <w:rPr>
          <w:rFonts w:cstheme="minorHAnsi"/>
          <w:color w:val="212529"/>
        </w:rPr>
        <w:t xml:space="preserve"> Σας ευχαριστούμε πολύ, κύριε Βιλιάρδο.</w:t>
      </w:r>
    </w:p>
    <w:p w:rsidR="0087705B" w:rsidRPr="0087705B" w:rsidRDefault="0087705B" w:rsidP="0087705B">
      <w:pPr>
        <w:spacing w:after="0" w:line="276" w:lineRule="auto"/>
        <w:ind w:firstLine="720"/>
        <w:jc w:val="both"/>
        <w:rPr>
          <w:rFonts w:cstheme="minorHAnsi"/>
          <w:color w:val="212529"/>
        </w:rPr>
      </w:pPr>
      <w:r>
        <w:rPr>
          <w:rFonts w:cstheme="minorHAnsi"/>
          <w:color w:val="212529"/>
        </w:rPr>
        <w:t>Στο σημείο αυτό ο Πρόεδρος της Επιτροπής έκανε τη β</w:t>
      </w:r>
      <w:r w:rsidRPr="0087705B">
        <w:rPr>
          <w:rFonts w:cstheme="minorHAnsi"/>
          <w:color w:val="212529"/>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87705B">
        <w:rPr>
          <w:rFonts w:cstheme="minorHAnsi"/>
          <w:color w:val="212529"/>
        </w:rPr>
        <w:t>Θεοχάρης</w:t>
      </w:r>
      <w:proofErr w:type="spellEnd"/>
      <w:r w:rsidRPr="0087705B">
        <w:rPr>
          <w:rFonts w:cstheme="minorHAnsi"/>
          <w:color w:val="212529"/>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Αντωνίου Αντωνία (Τόνια), Παπαναστάσης Νικόλαος, Κομνηνάκα Μαρία, Στολτίδης Λεωνίδας, Αβδελάς Απόστολος, Βιλιάρδος Βασίλειος, Αρσένης Κρίτων – Ηλίας και Λογιάδης Γεώργιος.</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Το λόγο έχει ο κύριος Λογιάδης.</w:t>
      </w:r>
    </w:p>
    <w:p w:rsidR="00F85E75" w:rsidRPr="0087705B" w:rsidRDefault="00F85E75" w:rsidP="0087705B">
      <w:pPr>
        <w:spacing w:after="0" w:line="276" w:lineRule="auto"/>
        <w:ind w:firstLine="720"/>
        <w:jc w:val="both"/>
        <w:rPr>
          <w:rFonts w:cstheme="minorHAnsi"/>
          <w:color w:val="212529"/>
        </w:rPr>
      </w:pPr>
      <w:r w:rsidRPr="0087705B">
        <w:rPr>
          <w:rFonts w:cstheme="minorHAnsi"/>
          <w:b/>
          <w:color w:val="212529"/>
        </w:rPr>
        <w:t>ΓΕΩΡΓΙΟΣ ΛΟΓΙΑΔΗΣ (Ειδικός Αγορητής του ΜέΡΑ25):</w:t>
      </w:r>
      <w:r w:rsidRPr="0087705B">
        <w:rPr>
          <w:rFonts w:cstheme="minorHAnsi"/>
          <w:color w:val="212529"/>
        </w:rPr>
        <w:t xml:space="preserve"> Σας ευχαριστώ πολύ, κύριε Πρόεδρε. Σήμερα συζητάμε δύο σχέδια νόμου του Υπουργείου Κλιματικής Κρίσης και Πολιτικής Προστασίας, πρώτα είναι η Κύρωση της Συμφωνίας μεταξύ Ελλάδας και Μαυροβουνίου επί της συνεργασίας και προστασίας από φυσικές και ανθρωπογενείς καταστροφές.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Η Συμφωνία συνεργασίας υπογράφηκε στην Αθήνα στις 4 Μαρτίου του 2009 και έρχεται για Κύρωση από τη Βουλή, μετά από 13 χρόνια. Με την υπό Κύρωση Συμφωνία, επιδιώκετε η συνεργασία των δύο χωρών στον τομέα της πρόληψης και διαχείρισης καταστάσεων έκτακτης ανάγκης, πρόληψη και αντιμετώπιση των φυσικών καταστροφών και εξάλειψη των συνεπειών της.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Ειδικότερα το προτεινόμενο σχέδιο νόμου στοχεύει στη ρύθμιση θεμάτων που αφορούν σε δράσεις πρόληψης των καταστροφών, όπως η ανταλλαγή γνώσεων, τεχνολογιών και εκπαιδεύσεων, καθώς και στην αμοιβαία παροχή βοήθειας σε περιπτώσεις συνδρομής </w:t>
      </w:r>
      <w:r w:rsidRPr="0087705B">
        <w:rPr>
          <w:rFonts w:cstheme="minorHAnsi"/>
          <w:color w:val="212529"/>
        </w:rPr>
        <w:lastRenderedPageBreak/>
        <w:t xml:space="preserve">εκτάκτων αναγκών εστιάζοντας σε διαδικαστικά θέματα, όπως τη χρήση αεροσκαφών και τις άδειες εισόδου.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Η υπογραφή Διμερών Συμφωνιών στον τομέα της Πολιτικής Προστασίας, αποτελεί συνήθη πρακτική, καθώς σε πολλές περιπτώσεις οι χώρες δεν μπορούν να αντιμετωπίσουν αποτελεσματικά μόνες τους τους φυσικούς και ανθρωπογενείς κινδύνους και η υπό κύρωση Συμφωνία, περιέχει ρυθμίσεις στο πρότυπο προηγούμενων Συμφωνιών με τρίτες χώρες. Παρόμοιου περιεχομένου είναι και η Συμφωνία με το Αζερμπαϊτζάν, η οποία κατατέθηκε στη Βουλή μαζί με την παρούσα Συμφωνία, μεταξύ Ελλάδας και Μαυροβουνίου.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Το σχέδιο νόμου του Υπουργείου Κλιματικής Αλλαγής Κρίσης και Πολιτικής Προστασίας, κύρωση της Συμφωνίας μεταξύ Ελλάδος και Αζερμπαϊτζάν, σχετικά με τη συνεργασία και την αμοιβαία βοήθεια στον τομέα της πρόληψης και της εξάλειψης των συνεπειών φυσικών καταστροφών και ανθρωπογενών ατυχημάτων. Η Συμφωνία υπεγράφη στην Αθήνα στις 23 Φεβρουαρίου του 2010 και -είναι και εδώ εντυπωσιακό το γεγονός ότι- έρχεται για Κύρωση 12 χρόνια μετά την υπογραφή της, αποσκοπεί και αυτή στη συνεργασία των δύο χωρών για την αμοιβαία βοήθεια στον τομέα της πρόληψης και της εξάλειψης των συνεπειών φυσικών καταστροφών και ανθρωπογενών ατυχημάτων.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Ειδικότερα το προτεινόμενο σχέδιο νόμου ρυθμίζει και αυτό θέματα που αφορούν δράσεις πρόληψης και καταστροφών, όπως ανταλλαγή </w:t>
      </w:r>
      <w:r w:rsidRPr="0087705B">
        <w:rPr>
          <w:rFonts w:cstheme="minorHAnsi"/>
          <w:color w:val="212529"/>
          <w:lang w:val="en-US"/>
        </w:rPr>
        <w:t>Know</w:t>
      </w:r>
      <w:r w:rsidRPr="0087705B">
        <w:rPr>
          <w:rFonts w:cstheme="minorHAnsi"/>
          <w:color w:val="212529"/>
        </w:rPr>
        <w:t xml:space="preserve"> </w:t>
      </w:r>
      <w:r w:rsidRPr="0087705B">
        <w:rPr>
          <w:rFonts w:cstheme="minorHAnsi"/>
          <w:color w:val="212529"/>
          <w:lang w:val="en-US"/>
        </w:rPr>
        <w:t>how</w:t>
      </w:r>
      <w:r w:rsidRPr="0087705B">
        <w:rPr>
          <w:rFonts w:cstheme="minorHAnsi"/>
          <w:color w:val="212529"/>
        </w:rPr>
        <w:t xml:space="preserve">, τεχνολογιών και εκπαιδεύσεων, καθώς και την αμοιβαία παροχή βοήθειας σε περιπτώσεις εκτάκτων αναγκών εστιάζοντας σε διαδικαστικά θέματα, όπως η χρήση αεροσκαφών και της άδειας εισόδου. Μάλιστα προβλέπεται εδώ και η σύσταση, συγκρότηση και λειτουργία μιας μόνιμης Μικτής Επιτροπής για την υλοποίηση της υπό Κύρωση Συμφωνίας.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Θα ήθελα ως ΜέΡΑ25 να υπογραμμίσουμε ότι στην Ελλάδα η κύρωση από τη Βουλή μιας Διακρατικής Συμφωνίας που αφορά την πολιτική προστασία μπορεί να παίρνει 12 ή και 13 χρόνια, όπως τα δύο σημερινά σχέδια, σε αντίθεση με τις Συμβάσεις που γίνονται με τους εθνικούς εργολάβους, όπως η κοινοπραξία της «Ολυμπίας Οδού», η σύμβαση με την οποία κατατέθηκε προς κύρωση την ίδια μέρα που υπεγράφη, στις 15 Δεκεμβρίου του 2021.</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Κύριε Υπουργέ, τέτοιες κυρώσεις, όπως με το Αζερμπαϊτζάν ή και το Μαυροβούνιο, όπως αυτές που συζητάμε για θέματα διμερών σχέσεων, αφορούν και το Υπουργείο Εξωτερικών. Δεν είδαμε όμως ποτέ ενημέρωση, είτε δημόσια εδώ στη Βουλή, είτε όπως έγινε σε άλλες περιπτώσεις με την Τουρκία, από το Υπουργείο Εξωτερικών. Το θεωρούμε έλλειψη πληροφόρησης, για να έχουμε μια σφαιρικότερη αντίληψη των θεμάτων.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Δεν θέλω να θυμίσω ότι η Συμφωνία με το Αζερμπαϊτζάν, όπως είπαμε, υπεγράφη στην Αθήνα στις 22 Φεβρουαρίου του 2010. Στις 4 Σεπτεμβρίου του 2020, ο Έλληνας Πρέσβης στο Μπακού του Αζερμπαϊτζάν, ο κύριος </w:t>
      </w:r>
      <w:proofErr w:type="spellStart"/>
      <w:r w:rsidRPr="0087705B">
        <w:rPr>
          <w:rFonts w:cstheme="minorHAnsi"/>
          <w:color w:val="212529"/>
        </w:rPr>
        <w:t>Πιπερίγκος</w:t>
      </w:r>
      <w:proofErr w:type="spellEnd"/>
      <w:r w:rsidRPr="0087705B">
        <w:rPr>
          <w:rFonts w:cstheme="minorHAnsi"/>
          <w:color w:val="212529"/>
        </w:rPr>
        <w:t xml:space="preserve">, έγινε η υποδοχή του από τον πρόεδρο της χώρας μ’ ένα επιθετικό τρόπο, αντιμετώπισε την Ελλάδα και την Κύπρο ως χώρες εχθρικές, καθώς τις κατηγόρησε ότι συνεργάζονται με την Αρμενία. Υπογράμμισε ωμά, ότι το Αζερμπαϊτζάν στηρίζει τις έρευνες της Τουρκίας στην Ανατολική Μεσόγειο. Ο Πρόεδρος του Αζερμπαϊτζάν, συνέχισε, «ότι τα ενεργειακά θέματα έχουν αρνητική επιρροή στις σχέσεις μεταξύ των δύο χωρών και είπε, επίσης, ότι η στρατηγική συνεργασία μεταξύ Ελλάδος, Κύπρου και Αρμενίας, είναι σε λάθος κατεύθυνση και ότι η πολιτική του Αζερμπαϊτζάν ταυτίζεται απόλυτα σε όλα τα μέτωπα με εκείνα της Τουρκίας, συμπεριλαμβανομένης και της κρίσης στην Ανατολική Μεσόγειο». Αμέσως ο Υπουργός Εξωτερικών της </w:t>
      </w:r>
      <w:proofErr w:type="spellStart"/>
      <w:r w:rsidRPr="0087705B">
        <w:rPr>
          <w:rFonts w:cstheme="minorHAnsi"/>
          <w:color w:val="212529"/>
        </w:rPr>
        <w:t>γείτονος</w:t>
      </w:r>
      <w:proofErr w:type="spellEnd"/>
      <w:r w:rsidRPr="0087705B">
        <w:rPr>
          <w:rFonts w:cstheme="minorHAnsi"/>
          <w:color w:val="212529"/>
        </w:rPr>
        <w:t xml:space="preserve"> χώρας Τουρκίας, ο κύριος </w:t>
      </w:r>
      <w:proofErr w:type="spellStart"/>
      <w:r w:rsidRPr="0087705B">
        <w:rPr>
          <w:rFonts w:cstheme="minorHAnsi"/>
          <w:color w:val="212529"/>
        </w:rPr>
        <w:t>Τσαβούσογλου</w:t>
      </w:r>
      <w:proofErr w:type="spellEnd"/>
      <w:r w:rsidRPr="0087705B">
        <w:rPr>
          <w:rFonts w:cstheme="minorHAnsi"/>
          <w:color w:val="212529"/>
        </w:rPr>
        <w:t xml:space="preserve">, τον συνεχάρη, τον ευχαρίστησα, είπε «ένα έθνος δύο κράτη» και στις 7/10/ 2020, η Ελλάδα ανακαλεί τον Πρέσβη μας από το Αζερμπαϊτζάν για </w:t>
      </w:r>
      <w:r w:rsidRPr="0087705B">
        <w:rPr>
          <w:rFonts w:cstheme="minorHAnsi"/>
          <w:color w:val="212529"/>
        </w:rPr>
        <w:lastRenderedPageBreak/>
        <w:t xml:space="preserve">διαβουλεύσεις. Θα διαβάσω από το Υπουργείο Εξωτερικών, «σε ανάκληση του Έλληνα πρέσβη στο Αζερμπαϊτζάν προχώρησε το Υπουργείο Εξωτερικών». Σύμφωνα με το Υπουργείο Εξωτερικών και διαβάζω ακριβώς, «στη συνέχεια των απολύτως ανυπόστατων προσβλητικών ισχυρισμών της Κυβέρνησης του Αζερμπαϊτζάν περί δήθεν ανοχής του Ελληνικού κράτους σε προετοιμασία τρομοκρατικών ενεργειών, σε προσπάθειες στρατολόγησης τρομοκρατικών μαχητών και </w:t>
      </w:r>
      <w:proofErr w:type="spellStart"/>
      <w:r w:rsidRPr="0087705B">
        <w:rPr>
          <w:rFonts w:cstheme="minorHAnsi"/>
          <w:color w:val="212529"/>
        </w:rPr>
        <w:t>κυβερνοεπιθέσεις</w:t>
      </w:r>
      <w:proofErr w:type="spellEnd"/>
      <w:r w:rsidRPr="0087705B">
        <w:rPr>
          <w:rFonts w:cstheme="minorHAnsi"/>
          <w:color w:val="212529"/>
        </w:rPr>
        <w:t xml:space="preserve"> από την ελληνική επικράτεια κατά του Αζερμπαϊτζάν, στο πλαίσιο της σύγκρουσης στο </w:t>
      </w:r>
      <w:proofErr w:type="spellStart"/>
      <w:r w:rsidRPr="0087705B">
        <w:rPr>
          <w:rFonts w:cstheme="minorHAnsi"/>
          <w:bCs/>
          <w:color w:val="212529"/>
        </w:rPr>
        <w:t>Ναγκόρνο</w:t>
      </w:r>
      <w:r w:rsidRPr="0087705B">
        <w:rPr>
          <w:rFonts w:cstheme="minorHAnsi"/>
          <w:color w:val="212529"/>
        </w:rPr>
        <w:t>-</w:t>
      </w:r>
      <w:r w:rsidRPr="0087705B">
        <w:rPr>
          <w:rFonts w:cstheme="minorHAnsi"/>
          <w:bCs/>
          <w:color w:val="212529"/>
        </w:rPr>
        <w:t>Καραμπάχ</w:t>
      </w:r>
      <w:proofErr w:type="spellEnd"/>
      <w:r w:rsidRPr="0087705B">
        <w:rPr>
          <w:rFonts w:cstheme="minorHAnsi"/>
          <w:color w:val="212529"/>
        </w:rPr>
        <w:t xml:space="preserve">, έγινε χθες στο Υπουργείο Εξωτερικών αυστηρό διάβημα διαμαρτυρίας στον πρέσβη του Αζερμπαϊτζάν», σε συνέχεια του διαβήματος του πρέσβη της Ελλάδος στο Αζερμπαϊτζάν, κύριος </w:t>
      </w:r>
      <w:proofErr w:type="spellStart"/>
      <w:r w:rsidRPr="0087705B">
        <w:rPr>
          <w:rFonts w:cstheme="minorHAnsi"/>
          <w:color w:val="212529"/>
        </w:rPr>
        <w:t>Πιπερίγκος</w:t>
      </w:r>
      <w:proofErr w:type="spellEnd"/>
      <w:r w:rsidRPr="0087705B">
        <w:rPr>
          <w:rFonts w:cstheme="minorHAnsi"/>
          <w:color w:val="212529"/>
        </w:rPr>
        <w:t xml:space="preserve">, </w:t>
      </w:r>
      <w:proofErr w:type="spellStart"/>
      <w:r w:rsidRPr="0087705B">
        <w:rPr>
          <w:rFonts w:cstheme="minorHAnsi"/>
          <w:color w:val="212529"/>
        </w:rPr>
        <w:t>εκλήθει</w:t>
      </w:r>
      <w:proofErr w:type="spellEnd"/>
      <w:r w:rsidRPr="0087705B">
        <w:rPr>
          <w:rFonts w:cstheme="minorHAnsi"/>
          <w:color w:val="212529"/>
        </w:rPr>
        <w:t xml:space="preserve"> στην Αθήνα για διαβουλεύσεις με απόφαση του Υπουργού Εξωτερικών, κυρίου Νίκου </w:t>
      </w:r>
      <w:proofErr w:type="spellStart"/>
      <w:r w:rsidRPr="0087705B">
        <w:rPr>
          <w:rFonts w:cstheme="minorHAnsi"/>
          <w:color w:val="212529"/>
        </w:rPr>
        <w:t>Δένδια</w:t>
      </w:r>
      <w:proofErr w:type="spellEnd"/>
      <w:r w:rsidRPr="0087705B">
        <w:rPr>
          <w:rFonts w:cstheme="minorHAnsi"/>
          <w:color w:val="212529"/>
        </w:rPr>
        <w:t xml:space="preserve">. </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Εμείς, ως ΜέΡΑ25, θα επιφυλαχθούμε και για τις δύο Συμβάσεις. Κύριε Υπουργέ, θα θέλαμε να ακούσουμε τη δική σας τοποθέτηση και με περισσότερες λεπτομέρειες, θα τοποθετηθούμε στην Ολομέλεια. Σας ευχαριστώ πολύ, κύριε Πρόεδρε.</w:t>
      </w:r>
    </w:p>
    <w:p w:rsidR="00F85E75" w:rsidRPr="0087705B" w:rsidRDefault="00F85E75" w:rsidP="0087705B">
      <w:pPr>
        <w:spacing w:after="0" w:line="276" w:lineRule="auto"/>
        <w:ind w:firstLine="720"/>
        <w:jc w:val="both"/>
        <w:rPr>
          <w:rFonts w:cstheme="minorHAnsi"/>
          <w:color w:val="212529"/>
        </w:rPr>
      </w:pPr>
      <w:r w:rsidRPr="0087705B">
        <w:rPr>
          <w:rFonts w:cstheme="minorHAnsi"/>
          <w:b/>
          <w:color w:val="212529"/>
        </w:rPr>
        <w:t xml:space="preserve">ΓΕΩΡΓΙΟΣ ΒΛΑΧΟΣ (Πρόεδρος της Επιτροπής): </w:t>
      </w:r>
      <w:r w:rsidRPr="0087705B">
        <w:rPr>
          <w:rFonts w:cstheme="minorHAnsi"/>
          <w:color w:val="212529"/>
        </w:rPr>
        <w:t xml:space="preserve">Σας ευχαριστούμε πολύ, κύριε </w:t>
      </w:r>
      <w:proofErr w:type="spellStart"/>
      <w:r w:rsidRPr="0087705B">
        <w:rPr>
          <w:rFonts w:cstheme="minorHAnsi"/>
          <w:color w:val="212529"/>
        </w:rPr>
        <w:t>Λογιάδη</w:t>
      </w:r>
      <w:proofErr w:type="spellEnd"/>
      <w:r w:rsidRPr="0087705B">
        <w:rPr>
          <w:rFonts w:cstheme="minorHAnsi"/>
          <w:color w:val="212529"/>
        </w:rPr>
        <w:t xml:space="preserve">. Κύριε </w:t>
      </w:r>
      <w:proofErr w:type="spellStart"/>
      <w:r w:rsidRPr="0087705B">
        <w:rPr>
          <w:rFonts w:cstheme="minorHAnsi"/>
          <w:color w:val="212529"/>
        </w:rPr>
        <w:t>Λογιάδη</w:t>
      </w:r>
      <w:proofErr w:type="spellEnd"/>
      <w:r w:rsidRPr="0087705B">
        <w:rPr>
          <w:rFonts w:cstheme="minorHAnsi"/>
          <w:color w:val="212529"/>
        </w:rPr>
        <w:t>, «επιφύλαξη» και για τις δύο Συμβάσεις.</w:t>
      </w:r>
    </w:p>
    <w:p w:rsidR="008339CD" w:rsidRDefault="00F85E75" w:rsidP="008339CD">
      <w:pPr>
        <w:spacing w:after="0" w:line="276" w:lineRule="auto"/>
        <w:ind w:firstLine="720"/>
        <w:jc w:val="both"/>
        <w:rPr>
          <w:rFonts w:cstheme="minorHAnsi"/>
          <w:b/>
        </w:rPr>
      </w:pPr>
      <w:r w:rsidRPr="0087705B">
        <w:rPr>
          <w:rFonts w:cstheme="minorHAnsi"/>
          <w:color w:val="212529"/>
        </w:rPr>
        <w:t>Το λόγο έχει ο κύριος Καρασμάνης.</w:t>
      </w:r>
    </w:p>
    <w:p w:rsidR="008339CD" w:rsidRPr="0087705B" w:rsidRDefault="008339CD" w:rsidP="008339CD">
      <w:pPr>
        <w:spacing w:after="0" w:line="276" w:lineRule="auto"/>
        <w:ind w:firstLine="720"/>
        <w:jc w:val="both"/>
        <w:rPr>
          <w:rFonts w:cstheme="minorHAnsi"/>
        </w:rPr>
      </w:pPr>
      <w:r w:rsidRPr="0087705B">
        <w:rPr>
          <w:rFonts w:cstheme="minorHAnsi"/>
          <w:b/>
        </w:rPr>
        <w:t>ΓΕΩΡΓΙΟΣ ΚΑΡΑΣΜΑΝΗΣ:</w:t>
      </w:r>
      <w:r w:rsidRPr="0087705B">
        <w:rPr>
          <w:rFonts w:cstheme="minorHAnsi"/>
        </w:rPr>
        <w:t xml:space="preserve"> Κύριε Πρόεδρε, θα ήθελα να κάνω μία πολύ σύντομη παρέμβαση. Άλλωστε, ο Εισηγητής μας έκανε λεπτομερή αναφορά και για τις δύο συμφωνίες, οι οποίες είναι, εκ των ων ουκ άνευ, χρήσιμες και οι οποίες έχουν να αναφέρονται στην πρόληψη, αλλά και στην αντιμετώπιση των φυσικών καταστροφών και γενικότερα στις καταστάσεις εκτάκτου ανάγκης.</w:t>
      </w:r>
    </w:p>
    <w:p w:rsidR="008339CD" w:rsidRPr="0087705B" w:rsidRDefault="008339CD" w:rsidP="008339CD">
      <w:pPr>
        <w:spacing w:after="0" w:line="276" w:lineRule="auto"/>
        <w:ind w:firstLine="720"/>
        <w:jc w:val="both"/>
        <w:rPr>
          <w:rFonts w:cstheme="minorHAnsi"/>
        </w:rPr>
      </w:pPr>
      <w:r w:rsidRPr="0087705B">
        <w:rPr>
          <w:rFonts w:cstheme="minorHAnsi"/>
        </w:rPr>
        <w:t>Σκοπός, λοιπόν, αυτών των συμφωνιών είναι η αλληλοβοήθεια μεταξύ των κρατών και, μάλιστα, σε μια περίοδο όπου είναι έντονη η κλιματική κρίση, τα ακραία καιρικά φαινόμενα είναι συχνά σε όλο τον κόσμο και τα ζήσαμε το προηγούμενο καλοκαίρι. Η αλληλοβοήθεια και η στήριξη μεταξύ των κρατών είναι απαραίτητη. Ειδικότερα, στην Ελλάδα που υποφέρει συστηματικά από τις πυρκαγιές, με καταστροφικά αποτελέσματα για το περιβάλλον, τις περιουσίες και αρκετές φορές με κίνδυνο τις ανθρώπινες ζωές.</w:t>
      </w:r>
    </w:p>
    <w:p w:rsidR="008339CD" w:rsidRDefault="008339CD" w:rsidP="008339CD">
      <w:pPr>
        <w:spacing w:after="0" w:line="276" w:lineRule="auto"/>
        <w:ind w:firstLine="720"/>
        <w:jc w:val="both"/>
        <w:rPr>
          <w:rFonts w:cstheme="minorHAnsi"/>
          <w:color w:val="212529"/>
        </w:rPr>
      </w:pPr>
      <w:r w:rsidRPr="0087705B">
        <w:rPr>
          <w:rFonts w:cstheme="minorHAnsi"/>
        </w:rPr>
        <w:t>Έχει διαπιστώσει ότι η Ελλάδα ως μεσογειακή χώρα υπολείπεται στα τεχνικά μέσα, υστερεί σε αυτό τον χώρο και δικαιολογημένα, γιατί είναι μεσογειακή χώρα και δεν μπορεί να τα έχει όλα στην αρτιότητα. Αυτός ήταν ένας λόγος που το 2014 στο Υπουργείο Αγροτικής Ανάπτυξης, είχαμε εκπονήσει ένα πρόγραμμα με προϋπολογισμό 226 εκατομμυρίων από κοινοτικούς πόρους για την προστασία των δασών και γενικότερα του περιβάλλοντος. Δυστυχώς, το πρόγραμμα αυτό έμεινε για 5 χρόνια ανενεργό, να αραχνιάζει στα ταμεία των Βρυξελλών. Προς το τέλος του 2019, η νέα ηγεσία του Υπουργείου Περιβάλλοντος το ενεργοποίησε και τα δασαρχεία και οι δήμοι πρότειναν 116 έργα. Και μάλιστα, από τα 116 έργα τα 26 ήταν στην Αττική και 10 στη Εύβοια, που άντε να βάλεις στο …. αυτά τα έργα. Αν είχαν προχωρήσει, ενδεχομένως, να είχαμε αποτρέψει την καταστροφή ή να είχαμε ελαχιστοποίηση τις συνέπειες των πυρκαγιών.</w:t>
      </w:r>
    </w:p>
    <w:p w:rsidR="008C544D" w:rsidRDefault="008339CD" w:rsidP="0087705B">
      <w:pPr>
        <w:spacing w:after="0" w:line="276" w:lineRule="auto"/>
        <w:ind w:firstLine="720"/>
        <w:jc w:val="both"/>
        <w:rPr>
          <w:rFonts w:cstheme="minorHAnsi"/>
        </w:rPr>
      </w:pPr>
      <w:r w:rsidRPr="0087705B">
        <w:rPr>
          <w:rFonts w:cstheme="minorHAnsi"/>
        </w:rPr>
        <w:t>Αρκεί να σας πω, ότι στα έργα αυτά δημιουργείται ένα ικανοποιητικό δίκτυο δρόμων πρόσβασης και προσπέρασης των αντιπλημμυρικών ζωνών και δημιουργώντας μια υδροληψίας και ανεφοδιασμού για τα πυροσβεστικά οχήματα, αλλά και για τις άλλες επίγειες δυνάμεις δασοπυρόσβεσης, όπως επίσης και καινοτόμα συστήματα πυρανίχνευσης.</w:t>
      </w:r>
    </w:p>
    <w:p w:rsidR="00F85E75" w:rsidRPr="0087705B" w:rsidRDefault="00F85E75" w:rsidP="0087705B">
      <w:pPr>
        <w:spacing w:after="0" w:line="276" w:lineRule="auto"/>
        <w:ind w:firstLine="720"/>
        <w:jc w:val="both"/>
        <w:rPr>
          <w:rFonts w:cstheme="minorHAnsi"/>
        </w:rPr>
      </w:pPr>
      <w:r w:rsidRPr="0087705B">
        <w:rPr>
          <w:rFonts w:cstheme="minorHAnsi"/>
        </w:rPr>
        <w:t>Πολύ σημαντικά έργα, τα οποία, δυστυχώς, μέχρι στιγμής, ενώ περιμέναμε μέσα στο 2021 να έχουμε τους αναδόχους, δεν τους έχουμε. Δεν έχω πληροφορηθεί, ότι έχει ξεκινήσει η ηλεκτρονική δημοπράτηση αυτών των έργων και φοβάμαι πολύ, γιατί πάμε με βήματα χελώνας. Τέτοια έργα έχουν να γίνουν πολλά χρόνια, δεν υπάρχει εμπειρία. Είχα προτείνει να συσταθεί μια τεχνική υπηρεσία, να γίνουν προσλήψεις εξειδικευμένων στελεχών, να βρεθεί μια τεχνική υπηρεσία, γιατί τα δασαρχεία είναι υποστελεχωμένα και δεν έχουν τους τρόπους για να δρομολογήσουμε αυτές τις διαγωνιστικές διαδικασίες. Όπως ξέρετε, ο χειμώνας στα βουνά είναι μακρύς, η περίοδος υλοποίησης των έργων είναι μικρή και φοβάμαι πολύ, έτσι όπως πάμε με βήματα χελώνας, δεν θα μπορέσουμε να προλάβουμε και να υλοποιήσουμε τα έργα αυτά που είναι κοινοτικά κονδύλια.</w:t>
      </w:r>
    </w:p>
    <w:p w:rsidR="00F85E75" w:rsidRPr="0087705B" w:rsidRDefault="00F85E75" w:rsidP="0087705B">
      <w:pPr>
        <w:spacing w:after="0" w:line="276" w:lineRule="auto"/>
        <w:ind w:firstLine="720"/>
        <w:jc w:val="both"/>
        <w:rPr>
          <w:rFonts w:cstheme="minorHAnsi"/>
        </w:rPr>
      </w:pPr>
      <w:r w:rsidRPr="0087705B">
        <w:rPr>
          <w:rFonts w:cstheme="minorHAnsi"/>
        </w:rPr>
        <w:t>Ο Υπουργός Προστασίας του Πολίτη, έχει εμπειρία από τέτοια ευρωπαϊκά προγράμματα. Γι’ αυτό πήραν τον λόγο, να τον παρακαλέσω να συνεργαστεί με την ηγεσία του Υπουργείου Περιβάλλοντος, ώστε τα έργα να τρέξουν άμεσα. Είναι έργα πρόληψης. Ξέρει πάρα πολύ καλά ο Υπουργός, ότι ένα γραμμάριο ισούται με 100 τόνους θεραπείας καταστολής. Αντί, λοιπόν, να τρέχουμε και να μετράμε τα αποκαΐδια, καλά είναι να προλάβουμε να ενεργοποιήσουμε τα έργα, τα οποία θα σώσουν τα δάση μας.</w:t>
      </w:r>
    </w:p>
    <w:p w:rsidR="00F85E75" w:rsidRPr="0087705B" w:rsidRDefault="00F85E75" w:rsidP="0087705B">
      <w:pPr>
        <w:spacing w:after="0" w:line="276" w:lineRule="auto"/>
        <w:ind w:firstLine="720"/>
        <w:jc w:val="both"/>
        <w:rPr>
          <w:rFonts w:cstheme="minorHAnsi"/>
        </w:rPr>
      </w:pPr>
      <w:r w:rsidRPr="0087705B">
        <w:rPr>
          <w:rFonts w:cstheme="minorHAnsi"/>
        </w:rPr>
        <w:t>Αυτά σε γενικές γραμμές και με την παράκληση στον κ. Υπουργό να επέμβει άμεσα, προκειμένου να ενεργοποιηθούν τα προγράμματα.</w:t>
      </w:r>
    </w:p>
    <w:p w:rsidR="00F85E75" w:rsidRPr="0087705B" w:rsidRDefault="00F85E75" w:rsidP="0087705B">
      <w:pPr>
        <w:spacing w:after="0" w:line="276" w:lineRule="auto"/>
        <w:ind w:firstLine="720"/>
        <w:jc w:val="both"/>
        <w:rPr>
          <w:rFonts w:cstheme="minorHAnsi"/>
        </w:rPr>
      </w:pPr>
      <w:r w:rsidRPr="0087705B">
        <w:rPr>
          <w:rFonts w:cstheme="minorHAnsi"/>
        </w:rPr>
        <w:t>Σας ευχαριστώ.</w:t>
      </w:r>
    </w:p>
    <w:p w:rsidR="00F85E75" w:rsidRPr="0087705B" w:rsidRDefault="00F85E75" w:rsidP="0087705B">
      <w:pPr>
        <w:spacing w:after="0" w:line="276" w:lineRule="auto"/>
        <w:ind w:firstLine="720"/>
        <w:jc w:val="both"/>
        <w:rPr>
          <w:rFonts w:cstheme="minorHAnsi"/>
        </w:rPr>
      </w:pPr>
      <w:r w:rsidRPr="0087705B">
        <w:rPr>
          <w:rFonts w:cstheme="minorHAnsi"/>
          <w:b/>
        </w:rPr>
        <w:t>ΓΕΩΡΓΙΟΣ ΒΛΑΧΟΣ (Πρόεδρος της Επιτροπής):</w:t>
      </w:r>
      <w:r w:rsidRPr="0087705B">
        <w:rPr>
          <w:rFonts w:cstheme="minorHAnsi"/>
        </w:rPr>
        <w:t xml:space="preserve"> Και εμείς ευχαριστούμε τον συνάδελφο, τον κ. Καρασμάνη.</w:t>
      </w:r>
    </w:p>
    <w:p w:rsidR="00F85E75" w:rsidRPr="0087705B" w:rsidRDefault="00F85E75" w:rsidP="0087705B">
      <w:pPr>
        <w:spacing w:after="0" w:line="276" w:lineRule="auto"/>
        <w:ind w:firstLine="720"/>
        <w:jc w:val="both"/>
        <w:rPr>
          <w:rFonts w:cstheme="minorHAnsi"/>
        </w:rPr>
      </w:pPr>
      <w:r w:rsidRPr="0087705B">
        <w:rPr>
          <w:rFonts w:cstheme="minorHAnsi"/>
        </w:rPr>
        <w:t>Τον λόγο έχει ο Υπουργός Κλιματικής Κρίσης και Πολιτικής Προστασίας, τον κ. Στυλιανίδη.</w:t>
      </w:r>
    </w:p>
    <w:p w:rsidR="00F85E75" w:rsidRPr="0087705B" w:rsidRDefault="00F85E75" w:rsidP="008339CD">
      <w:pPr>
        <w:spacing w:after="0" w:line="276" w:lineRule="auto"/>
        <w:ind w:firstLine="720"/>
        <w:jc w:val="both"/>
        <w:rPr>
          <w:rFonts w:cstheme="minorHAnsi"/>
        </w:rPr>
      </w:pPr>
      <w:r w:rsidRPr="0087705B">
        <w:rPr>
          <w:rFonts w:cstheme="minorHAnsi"/>
          <w:b/>
        </w:rPr>
        <w:t>ΧΡΗΣΤΟΣ ΣΤΥΛΙΑΝΙΔΗΣ (Υπουργός Κλιματικής Κρίσης και Πολιτικής Προστασίας):</w:t>
      </w:r>
      <w:r w:rsidRPr="0087705B">
        <w:rPr>
          <w:rFonts w:cstheme="minorHAnsi"/>
        </w:rPr>
        <w:t xml:space="preserve"> Σας ευχαριστώ, κύριε Πρόεδρε.</w:t>
      </w:r>
      <w:r w:rsidR="008339CD">
        <w:rPr>
          <w:rFonts w:cstheme="minorHAnsi"/>
        </w:rPr>
        <w:t xml:space="preserve"> </w:t>
      </w:r>
      <w:r w:rsidRPr="0087705B">
        <w:rPr>
          <w:rFonts w:cstheme="minorHAnsi"/>
        </w:rPr>
        <w:t>Κυρίες και κύριοι βουλευτές, είναι η πρώτη φορά που είμαι μπροστά σε αυτή τη Διαρκή Επιτροπή και είναι χαρά μου, γιατί είναι και μια σημαδιακή μέρα, διότι δύο διεθνείς συμφωνίες κυρώνονται μετά από τόσα χρόνια. Είναι γεγονός ότι καθυστέρησαν. Δεν ξέρω το γιατί, είναι μεγάλη καθυστέρηση. Εν πάση περιπτώσει, όμως, το Υπουργείο Εξωτερικών και το Υπουργείου Κλιματικής Κρίσης και Πολιτικής Προστασίας έφεραν αυτές τις συμφωνίες για να κυρωθούν στην Ελληνική Βουλή. Είναι ένα σημαντικό βήμα, που αφορά και την αξιοπιστία της χώρας. Τα άλλα δύο κράτη έχουν ήδη κύρωση τις συμφωνίες από το 2016, απ’ ό,τι με ενημέρωσαν οι συνεργάτες μου σε συνεννόηση με το Υπουργείο Εξωτερικών. Νομίζω ότι υπήρχε μια ερώτηση για το πότε έχουν κυρωθεί οι συμφωνίες από τα άλλα δύο κράτη.</w:t>
      </w:r>
    </w:p>
    <w:p w:rsidR="008339CD" w:rsidRDefault="00F85E75" w:rsidP="0087705B">
      <w:pPr>
        <w:spacing w:after="0" w:line="276" w:lineRule="auto"/>
        <w:ind w:firstLine="720"/>
        <w:jc w:val="both"/>
        <w:rPr>
          <w:rFonts w:cstheme="minorHAnsi"/>
        </w:rPr>
      </w:pPr>
      <w:r w:rsidRPr="0087705B">
        <w:rPr>
          <w:rFonts w:cstheme="minorHAnsi"/>
        </w:rPr>
        <w:t>Θέλω να ξεκινήσω λέγοντας ότι και όσοι τάχθηκαν υπέρ, ιδιαίτερα ο Εισηγητής, αλλά και οι δύο άλλες πολιτικές δυνάμεις, η Αξιωματική Αντιπολίτευση και το ΚΙΝ.ΑΛ. και όσοι τήρησαν επιφύλαξη και το Κομμουνιστικό Κόμμα, που τάχθηκε εναντίον, τα έχετε ήδη πει όλα όσον αφορά αυτές τις διεθνείς συμφωνίες. Δεν έχω να προσθέσω τίποτα. Ο καθένας δικαιούται να έχει τις επιφυλάξεις του, την πολιτική του άποψη, όλα είναι σεβαστά.</w:t>
      </w:r>
    </w:p>
    <w:p w:rsidR="00F85E75" w:rsidRPr="0087705B" w:rsidRDefault="00F85E75" w:rsidP="0087705B">
      <w:pPr>
        <w:spacing w:after="0" w:line="276" w:lineRule="auto"/>
        <w:ind w:firstLine="720"/>
        <w:jc w:val="both"/>
        <w:rPr>
          <w:rFonts w:cstheme="minorHAnsi"/>
        </w:rPr>
      </w:pPr>
      <w:r w:rsidRPr="0087705B">
        <w:rPr>
          <w:rFonts w:cstheme="minorHAnsi"/>
        </w:rPr>
        <w:t>Παρακολούθησα τον Βουλευτή του Κομμουνιστικού Κόμματος και ήταν σαφής σε ό,τι αφορά τις θέσεις του. Δεν έχω να προσθέσω τίποτα, άλλωστε η ώρα είναι πολύ σημαντική για όλους μας.</w:t>
      </w:r>
    </w:p>
    <w:p w:rsidR="00F85E75" w:rsidRPr="0087705B" w:rsidRDefault="00F85E75" w:rsidP="0087705B">
      <w:pPr>
        <w:spacing w:after="0" w:line="276" w:lineRule="auto"/>
        <w:ind w:firstLine="720"/>
        <w:jc w:val="both"/>
        <w:rPr>
          <w:rFonts w:cstheme="minorHAnsi"/>
        </w:rPr>
      </w:pPr>
      <w:r w:rsidRPr="0087705B">
        <w:rPr>
          <w:rFonts w:cstheme="minorHAnsi"/>
        </w:rPr>
        <w:t xml:space="preserve">Απλώς, ήθελα σε πέντε - έξι σημεία να κάνω κάποιες διευκρινίσεις. Το πρώτο αφορά το θέμα που ανέδειξε ο Βουλευτής του Κομμουνιστικού Κόμματος για το Support and </w:t>
      </w:r>
      <w:r w:rsidRPr="0087705B">
        <w:rPr>
          <w:rFonts w:cstheme="minorHAnsi"/>
        </w:rPr>
        <w:lastRenderedPageBreak/>
        <w:t>Procurement Agency (</w:t>
      </w:r>
      <w:r w:rsidRPr="0087705B">
        <w:rPr>
          <w:rFonts w:cstheme="minorHAnsi"/>
          <w:bCs/>
        </w:rPr>
        <w:t>NSPA</w:t>
      </w:r>
      <w:r w:rsidRPr="0087705B">
        <w:rPr>
          <w:rFonts w:cstheme="minorHAnsi"/>
        </w:rPr>
        <w:t>) και για την παρουσία μου στον μηχανισμό του ΝΑΤΟ, που αφορά τις δημόσιες προσφορές στρατιωτικού υλικού και μίσθωση εναέριων μέσων.</w:t>
      </w:r>
    </w:p>
    <w:p w:rsidR="00F85E75" w:rsidRPr="0087705B" w:rsidRDefault="00F85E75" w:rsidP="0087705B">
      <w:pPr>
        <w:spacing w:after="0" w:line="276" w:lineRule="auto"/>
        <w:ind w:firstLine="720"/>
        <w:jc w:val="both"/>
        <w:rPr>
          <w:rFonts w:cstheme="minorHAnsi"/>
        </w:rPr>
      </w:pPr>
      <w:r w:rsidRPr="0087705B">
        <w:rPr>
          <w:rFonts w:cstheme="minorHAnsi"/>
        </w:rPr>
        <w:t>Το Support and Procurement Agency (</w:t>
      </w:r>
      <w:r w:rsidRPr="0087705B">
        <w:rPr>
          <w:rFonts w:cstheme="minorHAnsi"/>
          <w:bCs/>
        </w:rPr>
        <w:t>NSPA</w:t>
      </w:r>
      <w:r w:rsidRPr="0087705B">
        <w:rPr>
          <w:rFonts w:cstheme="minorHAnsi"/>
        </w:rPr>
        <w:t xml:space="preserve">) είναι ένας μηχανισμούς του ΝΑΤΟ, που προσφέρεται στα κράτη μέλη του ΝΑΤΟ, με τρεις στόχους. Η Ελλάδα, νομίζω ότι με βάση την πλειοψηφία των πολιτικών δυνάμεων δεν αμφισβητεί ούτε αυτή τη στιγμή, εδώ και πολύ καιρό, τη συμμετοχή της στο ΝΑΤΟ. Σεβαστεί η άλλη άποψη, αλλά η πλειοψηφία των πολιτικών δυνάμεων είναι σε αυτή την κατεύθυνση. </w:t>
      </w:r>
    </w:p>
    <w:p w:rsidR="008339CD" w:rsidRDefault="00F85E75" w:rsidP="008339CD">
      <w:pPr>
        <w:spacing w:after="0" w:line="276" w:lineRule="auto"/>
        <w:ind w:firstLine="720"/>
        <w:jc w:val="both"/>
        <w:rPr>
          <w:rFonts w:cstheme="minorHAnsi"/>
        </w:rPr>
      </w:pPr>
      <w:r w:rsidRPr="0087705B">
        <w:rPr>
          <w:rFonts w:cstheme="minorHAnsi"/>
        </w:rPr>
        <w:t>Γιατί ενήργησα πολύ γρήγορα για να κλείσει αυτό το θέμα ενός χρονίζοντος χρέους της χώρας προς τον μηχανισμό Support and Procurement Agency (</w:t>
      </w:r>
      <w:r w:rsidRPr="0087705B">
        <w:rPr>
          <w:rFonts w:cstheme="minorHAnsi"/>
          <w:bCs/>
        </w:rPr>
        <w:t>NSPA</w:t>
      </w:r>
      <w:r w:rsidRPr="0087705B">
        <w:rPr>
          <w:rFonts w:cstheme="minorHAnsi"/>
        </w:rPr>
        <w:t xml:space="preserve">) του ΝΑΤΟ. Ενήργησα για τρεις λόγους. Πρώτον, εάν δεν κλείνουμε αυτή την πληγή προς το </w:t>
      </w:r>
      <w:r w:rsidRPr="0087705B">
        <w:rPr>
          <w:rFonts w:cstheme="minorHAnsi"/>
          <w:lang w:val="en-US"/>
        </w:rPr>
        <w:t>NSPA</w:t>
      </w:r>
      <w:r w:rsidRPr="0087705B">
        <w:rPr>
          <w:rFonts w:cstheme="minorHAnsi"/>
        </w:rPr>
        <w:t>, υπήρχε πολύ μεγάλος κίνδυνος να μην είχαμε τα εναέρια μέσα, γιατί το επιχειρησιακό πλάνο της πυροσβεστικής προέβλεπε για το επόμενο καλοκαίρι. Μας έβγαλαν, μάλιστα, από τη λίστα, διότι είχαμε αυτό το χρέος.</w:t>
      </w:r>
    </w:p>
    <w:p w:rsidR="008339CD" w:rsidRPr="0087705B" w:rsidRDefault="00F85E75" w:rsidP="008339CD">
      <w:pPr>
        <w:spacing w:after="0" w:line="276" w:lineRule="auto"/>
        <w:ind w:firstLine="720"/>
        <w:jc w:val="both"/>
        <w:rPr>
          <w:rFonts w:cstheme="minorHAnsi"/>
          <w:color w:val="212529"/>
        </w:rPr>
      </w:pPr>
      <w:r w:rsidRPr="0087705B">
        <w:rPr>
          <w:rFonts w:cstheme="minorHAnsi"/>
        </w:rPr>
        <w:t xml:space="preserve">Δεν θα μπω στη συζήτηση για αυτό το χρέος, είναι μια συζήτηση που ξεκίνησε από το 2011, με πολλές κυβερνήσεις, εν πάση περιπτώσει, ένας λόγος ήταν αυτός. </w:t>
      </w:r>
      <w:r w:rsidR="008339CD" w:rsidRPr="0087705B">
        <w:rPr>
          <w:rFonts w:cstheme="minorHAnsi"/>
          <w:color w:val="212529"/>
        </w:rPr>
        <w:t>Ο δεύτερος λόγος είναι ότι υπήρχε πολύ σοβαρός κίνδυνος - και ούτε εδώ θέλω να επεκταθώ πολύ, μπορούμε να κουβεντιάσουμε κατ’ ιδίαν, διότι δεν θέλω δημοσίως να πω πολλά - να μετακυλήσει αυτό το χρέος σε υπόλοιπα κράτη μέλη του ΝΑΤΟ και να είχαμε όντως μία κατά την άποψή μου διαπόμπευση της χώρας, ότι δεν είναι αξιότιμος δανειολήπτης. Θα είχε και πολύ σοβαρές γεωπολιτικές προεκτάσεις αυτό το πράγμα.</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Και το τρίτο. Θεωρώ, ότι όλες οι διαδικασίες μέσα από αυτό τον μηχανισμό είναι αξιόπιστες, είναι διαφανείς και τα περισσότερα κράτη μέλη του ΝΑΤΟ να συμμετέχουν σε αυτή τη διαδικασία γιατί παίρνουν και καλύτερες τιμές, γιατί πάρα πολλά κράτη μέλη συμμετέχουν στις διαγωνιστικές διαδικασίες και οι εταιρείες είναι αναγκασμένες να δίνουν καλύτερες τιμές.</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Κατά την άποψή μου είναι η καλύτερη διαδικασία για τη μίσθωση των εναέριων μέσων και πρέπει να συνεχίσουμε σε αυτή την κατεύθυνση και δεν έχει καμία σχέση με οτιδήποτε άλλο αφορά στρατιωτική εμπλοκή του ΝΑΤΟ. Είναι ένας καθαρά μηχανισμός που αφορά στο </w:t>
      </w:r>
      <w:proofErr w:type="spellStart"/>
      <w:r>
        <w:rPr>
          <w:rFonts w:cstheme="minorHAnsi"/>
          <w:color w:val="212529"/>
          <w:lang w:val="en"/>
        </w:rPr>
        <w:t>pu</w:t>
      </w:r>
      <w:proofErr w:type="spellEnd"/>
      <w:r>
        <w:rPr>
          <w:rFonts w:cstheme="minorHAnsi"/>
          <w:color w:val="212529"/>
          <w:lang w:val="en-US"/>
        </w:rPr>
        <w:t>b</w:t>
      </w:r>
      <w:proofErr w:type="spellStart"/>
      <w:r w:rsidRPr="0087705B">
        <w:rPr>
          <w:rFonts w:cstheme="minorHAnsi"/>
          <w:color w:val="212529"/>
          <w:lang w:val="en"/>
        </w:rPr>
        <w:t>lic</w:t>
      </w:r>
      <w:proofErr w:type="spellEnd"/>
      <w:r w:rsidRPr="0087705B">
        <w:rPr>
          <w:rFonts w:cstheme="minorHAnsi"/>
          <w:color w:val="212529"/>
        </w:rPr>
        <w:t xml:space="preserve"> </w:t>
      </w:r>
      <w:proofErr w:type="spellStart"/>
      <w:r w:rsidRPr="0087705B">
        <w:rPr>
          <w:rFonts w:cstheme="minorHAnsi"/>
          <w:color w:val="212529"/>
          <w:lang w:val="en"/>
        </w:rPr>
        <w:t>prot</w:t>
      </w:r>
      <w:r>
        <w:rPr>
          <w:rFonts w:cstheme="minorHAnsi"/>
          <w:color w:val="212529"/>
          <w:lang w:val="en"/>
        </w:rPr>
        <w:t>ect</w:t>
      </w:r>
      <w:r w:rsidRPr="0087705B">
        <w:rPr>
          <w:rFonts w:cstheme="minorHAnsi"/>
          <w:color w:val="212529"/>
          <w:lang w:val="en"/>
        </w:rPr>
        <w:t>io</w:t>
      </w:r>
      <w:proofErr w:type="spellEnd"/>
      <w:r w:rsidRPr="0087705B">
        <w:rPr>
          <w:rFonts w:cstheme="minorHAnsi"/>
          <w:color w:val="212529"/>
          <w:lang w:val="en-US"/>
        </w:rPr>
        <w:t>n</w:t>
      </w:r>
      <w:r w:rsidRPr="0087705B">
        <w:rPr>
          <w:rFonts w:cstheme="minorHAnsi"/>
          <w:color w:val="212529"/>
        </w:rPr>
        <w:t>.</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 xml:space="preserve">Θεωρώ, ήταν μεγάλη επιτυχία, όχι προσωπική μου, της χώρας, το ότι απελευθερώθηκε απ’ αυτό το χρέος και συνεχίζει η χώρα να είναι αξιόπιστος εταίρος του </w:t>
      </w:r>
      <w:r w:rsidRPr="0087705B">
        <w:rPr>
          <w:rFonts w:cstheme="minorHAnsi"/>
          <w:color w:val="212529"/>
          <w:lang w:val="en-US"/>
        </w:rPr>
        <w:t>NSPA</w:t>
      </w:r>
      <w:r w:rsidRPr="0087705B">
        <w:rPr>
          <w:rFonts w:cstheme="minorHAnsi"/>
          <w:color w:val="212529"/>
        </w:rPr>
        <w:t xml:space="preserve"> και να μπορεί να μισθώνει εναέρια μέσα που τα χρειάζεται για την κάθε αντιπυρική περίοδο.</w:t>
      </w:r>
    </w:p>
    <w:p w:rsidR="008339CD" w:rsidRPr="0087705B" w:rsidRDefault="008339CD" w:rsidP="008339CD">
      <w:pPr>
        <w:spacing w:after="0" w:line="276" w:lineRule="auto"/>
        <w:ind w:firstLine="720"/>
        <w:jc w:val="both"/>
        <w:rPr>
          <w:rFonts w:cstheme="minorHAnsi"/>
          <w:color w:val="212529"/>
        </w:rPr>
      </w:pPr>
      <w:r w:rsidRPr="0087705B">
        <w:rPr>
          <w:rFonts w:cstheme="minorHAnsi"/>
          <w:color w:val="212529"/>
        </w:rPr>
        <w:t>Θα πω μόνο ότι την αποδοχή του χρέους την είχαν κάνει όλες οι κυβερνήσεις και όλοι οι Υπουργοί Πολιτικής Προστασίας ή Προστασίας του Πολίτη από το 2011 και μετά. Απλώς ήταν νομικές οι εμπλοκές που δεν μπορούσε να πληρωθεί το χρέος. Πιστεύω ότι είναι σωστό που κινηθήκαμε έτσι και συνεχίζουμε σε αυτή τη λογική για να έχουμε τα εναέρια μέσα που απαιτεί το επιχειρησιακό πλάνο της Πυροσβεστικής Υπηρεσίας.</w:t>
      </w:r>
    </w:p>
    <w:p w:rsidR="00F85E75" w:rsidRPr="0087705B" w:rsidRDefault="008339CD" w:rsidP="0087705B">
      <w:pPr>
        <w:spacing w:after="0" w:line="276" w:lineRule="auto"/>
        <w:ind w:firstLine="720"/>
        <w:jc w:val="both"/>
        <w:rPr>
          <w:rFonts w:cstheme="minorHAnsi"/>
        </w:rPr>
      </w:pPr>
      <w:r w:rsidRPr="0087705B">
        <w:rPr>
          <w:rFonts w:cstheme="minorHAnsi"/>
          <w:color w:val="212529"/>
        </w:rPr>
        <w:t>Στο δεύτερο που θέλω να αναφερθώ και που αναφέρθηκαν πολλοί από τους ομιλητές, ειδικά όσοι υιοθέτησαν την κύρωση των δύο συμφωνιών, είναι η κλιματική διπλωματία. Όντως είναι ένα θέμα που σήμερα βρίσκεται στο προσκήνιο της διεθνούς πολιτικής και των γεωπολιτικών πρωτοβουλιών.</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Πιστεύω, ότι η χώρα το χρειάζεται και με χώρες όπως το Μαυροβούνιο και το Αζερμπαϊτζάν και είναι μια επιπλέον απόδειξη ότι η χώρα μέσα από αυτές τις συμφωνίες μπορεί να αυξάνει το γεωπολιτικό της ρόλο και εξαιτίας της συμμετοχής της εις την Ευρωπαϊκή Ένωση και στον ευρωπαϊκό μηχανισμό προστασίας και του </w:t>
      </w:r>
      <w:proofErr w:type="spellStart"/>
      <w:r w:rsidRPr="0087705B">
        <w:rPr>
          <w:rFonts w:cstheme="minorHAnsi"/>
          <w:color w:val="212529"/>
        </w:rPr>
        <w:t>rescEU</w:t>
      </w:r>
      <w:proofErr w:type="spellEnd"/>
      <w:r w:rsidRPr="0087705B">
        <w:rPr>
          <w:rFonts w:cstheme="minorHAnsi"/>
          <w:color w:val="212529"/>
        </w:rPr>
        <w:t>, να μπορεί ακριβώς να παρέχει αλληλεγγύη και βοήθεια σε στιγμές όπου άλλοι λαοί, άλλα έθνη, βρίσκονται κάτω από δύσκολες καταστάσεις λόγο φυσικών καταστροφών. Θεωρώ, ότι αναβαθμίζει το κύρος της χώρας.</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Το τρίτο που θέλω να πω είναι σχετικά με το </w:t>
      </w:r>
      <w:proofErr w:type="spellStart"/>
      <w:r w:rsidRPr="0087705B">
        <w:rPr>
          <w:rFonts w:cstheme="minorHAnsi"/>
          <w:color w:val="212529"/>
        </w:rPr>
        <w:t>rescEU</w:t>
      </w:r>
      <w:proofErr w:type="spellEnd"/>
      <w:r w:rsidRPr="0087705B">
        <w:rPr>
          <w:rFonts w:cstheme="minorHAnsi"/>
          <w:color w:val="212529"/>
        </w:rPr>
        <w:t xml:space="preserve">. Ο βουλευτής της Ελληνικής Λύσης ανέδειξε κάποια ζητήματα που έχουν σχέση με το </w:t>
      </w:r>
      <w:proofErr w:type="spellStart"/>
      <w:r w:rsidRPr="0087705B">
        <w:rPr>
          <w:rFonts w:cstheme="minorHAnsi"/>
          <w:color w:val="212529"/>
        </w:rPr>
        <w:t>rescEU</w:t>
      </w:r>
      <w:proofErr w:type="spellEnd"/>
      <w:r w:rsidRPr="0087705B">
        <w:rPr>
          <w:rFonts w:cstheme="minorHAnsi"/>
          <w:color w:val="212529"/>
        </w:rPr>
        <w:t xml:space="preserve"> και την κύρωση της διεθνούς συμφωνίας με το Αζερμπαϊτζάν. Κατ’ αρχήν το </w:t>
      </w:r>
      <w:proofErr w:type="spellStart"/>
      <w:r w:rsidRPr="0087705B">
        <w:rPr>
          <w:rFonts w:cstheme="minorHAnsi"/>
          <w:color w:val="212529"/>
        </w:rPr>
        <w:t>rescEU</w:t>
      </w:r>
      <w:proofErr w:type="spellEnd"/>
      <w:r w:rsidRPr="0087705B">
        <w:rPr>
          <w:rFonts w:cstheme="minorHAnsi"/>
          <w:color w:val="212529"/>
        </w:rPr>
        <w:t xml:space="preserve"> που προσωπικά με τιμά, γιατί ήμουν ο Εισηγητής και περίπου ο ιδρυτής του ως πρώην Επίτροπος για την διαχείριση κρίσεων στην Ευρώπη, δεν προσφέρει βοήθεια εκτός από κράτη που συμμετέχουν εις τον ευρωπαϊκό μηχανισμό πολιτικής προστασίας και το Αζερμπαϊτζάν δεν συμμετέχει. Δεν σημαίνει όμως ότι εμείς μέσα από τον ευρωπαϊκό μηχανισμό πολιτικής προστασίας δεν μπορούμε να παρέχουμε βοήθεια, είτε με εναέρια μέσα, είτε με άλλο τρόπο εις στο Αζερμπαϊτζάν. Μπορούμε και εκεί όπως είναι γνωστό το 75% του κόστους πληρώνεται από τον ευρωπαϊκό μηχανισμό πολιτικής προστασίας. Όπως είπα και πριν με λεφτά από την Ευρωπαϊκή Ένωση του μηχανισμού η χώρα κάνει κλιματική διπλωματία και το θεωρώ και αυτό ένα θετικό βήμα για τη χώρα.</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Το τελευταίο που θα ήθελα να αναφερθώ έχει σχέση με τη στρατηγική συμφωνία με τις Ηνωμένες Πολιτείες που υπεγράφη από τον Υπουργό Εξωτερικών το Σεπτέμβριο αμέσως με την ανάληψη του Υπουργείου από εμάς στις 10 Σεπτεμβρίου. Είναι γεγονός, ότι την τελευταία στιγμή παρείσφρησε μπορεί να πει κάποιος, αυτή η στρατηγική συμφωνία να εμπεριέχει και συνεργασία στην πολιτική προστασία. Θεωρώ εξαιρετικό το γεγονός ότι η πολιτική προστασία είναι πλέον μέρος της στρατηγικής συμφωνίας Ελλάδας - Ηνωμένων Πολιτειών, γιατί αυτό μας παρέχει τη δυνατότητα συνεργασίας με μια χώρα που έχει πάρα πολύ τεχνολογικά αναβαθμισμένα εργαλεία εις τη διαχείριση φυσικών καταστροφών. Μας παρέχει τη δυνατότητα και ήδη όπως πολύ σωστά ειπώθηκε από τον βουλευτή του Κομμουνιστικού κόμματος, εμείς θα έχουμε υποτροφίες για να πάνε οι πυροσβέστες μας για να μπορέσουν να εκπαιδευτούν εις το αντί πυρ, που θεωρείται μια σύγχρονη αντίληψη διαχείρισης των πυρκαγιών. Και την ίδια στιγμή, θεωρώ, ότι ως χώρα του ΝΑΤΟ, από τη στιγμή που συμμετέχουμε έτσι κι αλλιώς στο ΝΑΤΟ, έχουμε τη δυνατότητα να αυξήσουμε τις εισροές τεχνογνωσίας και εξειδίκευσης, σε θέματα που εμείς προς το παρόν δεν μπορούμε να έχουμε.</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 xml:space="preserve">Λέω, ότι μας δίνει τη δυνατότητα και σε ένα καινούργιο </w:t>
      </w:r>
      <w:proofErr w:type="spellStart"/>
      <w:r w:rsidRPr="0087705B">
        <w:rPr>
          <w:rFonts w:cstheme="minorHAnsi"/>
          <w:color w:val="212529"/>
        </w:rPr>
        <w:t>project</w:t>
      </w:r>
      <w:proofErr w:type="spellEnd"/>
      <w:r w:rsidRPr="0087705B">
        <w:rPr>
          <w:rFonts w:cstheme="minorHAnsi"/>
          <w:color w:val="212529"/>
        </w:rPr>
        <w:t xml:space="preserve">, του </w:t>
      </w:r>
      <w:proofErr w:type="spellStart"/>
      <w:r w:rsidRPr="0087705B">
        <w:rPr>
          <w:rFonts w:cstheme="minorHAnsi"/>
          <w:color w:val="212529"/>
        </w:rPr>
        <w:t>California</w:t>
      </w:r>
      <w:proofErr w:type="spellEnd"/>
      <w:r w:rsidRPr="0087705B">
        <w:rPr>
          <w:rFonts w:cstheme="minorHAnsi"/>
          <w:color w:val="212529"/>
        </w:rPr>
        <w:t xml:space="preserve"> </w:t>
      </w:r>
      <w:proofErr w:type="spellStart"/>
      <w:r w:rsidRPr="0087705B">
        <w:rPr>
          <w:rFonts w:cstheme="minorHAnsi"/>
          <w:color w:val="212529"/>
        </w:rPr>
        <w:t>project</w:t>
      </w:r>
      <w:proofErr w:type="spellEnd"/>
      <w:r w:rsidRPr="0087705B">
        <w:rPr>
          <w:rFonts w:cstheme="minorHAnsi"/>
          <w:color w:val="212529"/>
        </w:rPr>
        <w:t>, που ασχολείται με θέματα της διαχείρισης των πυρκαγιών και κυρίως της έγκαιρης επέμβασης αμέσως μετά την αναγγελία. Αυτό θα μας βοηθήσει να συμμετάσχουν και δικά μας ερευνητικά κέντρα, πανεπιστήμια και επιστήμονες, μέσα από αυτή τη στρατηγική συμφωνία που είναι η ομπρέλα, για να έχουμε την καλύτερη δυνατή παρουσία και ενδεχομένως να πρωτοπορήσουμε σε κάποια σημεία έχοντας αυτή την εξειδίκευση.</w:t>
      </w:r>
    </w:p>
    <w:p w:rsidR="008339CD" w:rsidRDefault="00F85E75" w:rsidP="0087705B">
      <w:pPr>
        <w:spacing w:after="0" w:line="276" w:lineRule="auto"/>
        <w:ind w:firstLine="720"/>
        <w:jc w:val="both"/>
        <w:rPr>
          <w:rFonts w:cstheme="minorHAnsi"/>
          <w:color w:val="212529"/>
        </w:rPr>
      </w:pPr>
      <w:r w:rsidRPr="0087705B">
        <w:rPr>
          <w:rFonts w:cstheme="minorHAnsi"/>
          <w:color w:val="212529"/>
        </w:rPr>
        <w:t xml:space="preserve">Ειπώθηκε από κάποιον, ότι η χώρα εξαιτίας κάποιων αδυναμιών που επιδεικνύει εις την αντιμετώπιση κάποιων φυσικών καταστροφών δεν δίνει μια καλή εικόνα για να είναι αξιόπιστος σύμμαχος και εταίρος μέσα από αυτές τις διεθνείς συμφωνίες. Θα μου επιτραπεί να διαφωνήσω, έχοντας μια εμπειρία και πανευρωπαϊκή, αλλά και σε διεθνές πεδίο. Η χώρα παρόλες τις όποιες αδυναμίες να αντιμετωπίσει τέτοιες φυσικές καταστροφές με άριστα </w:t>
      </w:r>
      <w:r w:rsidRPr="0087705B">
        <w:rPr>
          <w:rFonts w:cstheme="minorHAnsi"/>
          <w:color w:val="212529"/>
        </w:rPr>
        <w:lastRenderedPageBreak/>
        <w:t>αποτελέσματα, γιατί κανείς στις φυσικές καταστροφές δεν μπορεί να ισχυριστεί ότι μπορεί να τις αντιμετωπίσει με έναν τρόπο όντως απόλυτα άρτιο και κατάλληλο. Βλέπουμε ότι παντού, στις πολύ μεγάλες χώρες με τρομερές δυνατότητες, όπως οι πυρκαγιές στην Καλιφόρνια, χρόνια τώρα και δεν μπορούν να αντιμετωπιστούν. Οι πλημμύρες αυτήν την περίοδο που βλέπετε παντού, είχαμε στη Γερμανία, στο Βέλγιο. Στη Ρωσία για μεγάλες περιπτώσεις καίγεται ολόκληρη η Σιβηρία αλλά και πολύ κοντά σε μεγάλες πόλεις.</w:t>
      </w:r>
    </w:p>
    <w:p w:rsidR="00F85E75" w:rsidRPr="0087705B" w:rsidRDefault="00F85E75" w:rsidP="0087705B">
      <w:pPr>
        <w:spacing w:after="0" w:line="276" w:lineRule="auto"/>
        <w:ind w:firstLine="720"/>
        <w:jc w:val="both"/>
        <w:rPr>
          <w:rFonts w:cstheme="minorHAnsi"/>
          <w:color w:val="212529"/>
        </w:rPr>
      </w:pPr>
      <w:r w:rsidRPr="0087705B">
        <w:rPr>
          <w:rFonts w:cstheme="minorHAnsi"/>
          <w:color w:val="212529"/>
        </w:rPr>
        <w:t>Αποδεικνύουν πρώτον, ότι οι φυσικές καταστροφές και η φύση δεν είναι κάτι που μπορείς να το τιθασεύσεις απλώς, διότι είσαι μεγάλη χώρα ή έχεις τεχνολογικά μέσα. Χρειάζονται πάρα πολλά και είναι δεδομένο, ότι θα έχεις και κάποιες στιγμές, όχι τόσο επιτυχημένη διαχείριση για πολλούς λόγους. Αυτό είναι θέμα διδαγμάτων που θα βγουν από επιστημονικούς φορείς. Θεωρώ η Ελλάδα - και επανέρχομαι - και στα πλαίσια του ευρωπαϊκού μηχανισμού και σε μια διαβάθμιση των ευρωπαϊκών χωρών θεωρείται αξιόπιστη στη διαχείριση των φυσικών καταστροφών. Θεωρείται ότι έχει ένα πολύ καλό ανθρώπινο δυναμικό να διαχειρίζεται. Το πρόβλημα της χώρας όπως το έχω διατυπώσει και στην ομιλία μου στη Βουλή, είναι πρόβλημα συστήματος και δομής που αφορά το σύνολο της πολιτικής προστασίας, τη συνεργασία των διαφόρων δομών κράτους τοπικής αυτοδιοίκησης και βέβαια την τεχνολογική αναβάθμιση που θα βασιστεί στην επιστημονική τεκμηρίωση.</w:t>
      </w:r>
    </w:p>
    <w:p w:rsidR="00F85E75" w:rsidRPr="008339CD" w:rsidRDefault="00F85E75" w:rsidP="008339CD">
      <w:pPr>
        <w:spacing w:after="0" w:line="276" w:lineRule="auto"/>
        <w:ind w:firstLine="720"/>
        <w:jc w:val="both"/>
        <w:rPr>
          <w:rFonts w:cstheme="minorHAnsi"/>
          <w:color w:val="212529"/>
        </w:rPr>
      </w:pPr>
      <w:r w:rsidRPr="0087705B">
        <w:rPr>
          <w:rFonts w:cstheme="minorHAnsi"/>
          <w:color w:val="212529"/>
        </w:rPr>
        <w:t>Αυτό που επιχειρούμε με το νέο Υπουργείο, είναι ακριβώς να συμπληρώσουμε αυτές τις αδυναμίες που υπάρχουν στο σύστημα. Αδυναμίες στο σύστημα που υπάρχουν σε όλες τις χώρες της Ευρώπης και τις προηγμένες. Ξέρουμε όλοι ότι αυτή είναι μια διαδικασία εν εξελίξει και βελτιώνεται ο καθένας με βάση τα νέα δεδομένα που βγαίνουν και τις νέες ανακαλύψεις είτε σε τεχνολογικό επίπεδο, είτε αλλού και γι’ αυτό θεωρώ ότι η χώρα είναι αξιόπιστη. Σε αυτές τις διεθνείς συμφωνίες που θα ακυρωθούν στην Ολομέλεια μετά ην ψήφιση σας, ελπίζω, θα είναι ακόμη μια ψηφίδα αναβάθμισης του κύρους της χώρας και της αξιοπιστίας της ως μια χώρα που στην πολιτική προστασία και στη διαχείριση των φυσικών καταστροφών υπερβαίνει κατά πολύ το μέγεθός της ως χώρα των 10 εκατομμυρίων. Και το ότι δεν έχει ενδεχομένως τόση χρηματοδότηση σε αυτόν τον τομέα όπως έχουν άλλες χώρες από τον εθνικό τους προϋπολογισμό.</w:t>
      </w:r>
    </w:p>
    <w:p w:rsidR="008339CD" w:rsidRDefault="008339CD" w:rsidP="008339CD">
      <w:pPr>
        <w:spacing w:after="0" w:line="276" w:lineRule="auto"/>
        <w:ind w:firstLine="720"/>
        <w:jc w:val="both"/>
        <w:rPr>
          <w:rFonts w:cstheme="minorHAnsi"/>
        </w:rPr>
      </w:pPr>
      <w:r w:rsidRPr="0087705B">
        <w:rPr>
          <w:rFonts w:cstheme="minorHAnsi"/>
        </w:rPr>
        <w:t>Πιστεύω υπάρχουν μεγάλες δυνατότητες βελτίωσης, θεωρώ ότι η απόφαση του Πρωθυπουργού να ιδρύσει αυτό το υπουργείο είναι ένα σημαντικό βήμα και ελπίζουμε και με τη βοήθεια της Βουλής με τη συναίνεση που επιμένω ότι είναι κλασικό θέμα εθνικής συνεννόησης η Πολιτική Προστασία, να βελτιωθεί κατά πολύ η δυνατότητα της χώρας να μειώνει τις επιπτώσεις της κλιματικής κρίσ</w:t>
      </w:r>
      <w:r>
        <w:rPr>
          <w:rFonts w:cstheme="minorHAnsi"/>
        </w:rPr>
        <w:t>ης και των φυσικών καταστροφών.</w:t>
      </w:r>
    </w:p>
    <w:p w:rsidR="008339CD" w:rsidRPr="0087705B" w:rsidRDefault="008339CD" w:rsidP="008339CD">
      <w:pPr>
        <w:spacing w:after="0" w:line="276" w:lineRule="auto"/>
        <w:ind w:firstLine="720"/>
        <w:jc w:val="both"/>
        <w:rPr>
          <w:rFonts w:cstheme="minorHAnsi"/>
        </w:rPr>
      </w:pPr>
      <w:r w:rsidRPr="0087705B">
        <w:rPr>
          <w:rFonts w:cstheme="minorHAnsi"/>
        </w:rPr>
        <w:t xml:space="preserve">Ευχαριστώ πολύ. </w:t>
      </w:r>
    </w:p>
    <w:p w:rsidR="008C544D" w:rsidRDefault="008339CD" w:rsidP="0087705B">
      <w:pPr>
        <w:spacing w:after="0" w:line="276" w:lineRule="auto"/>
        <w:ind w:firstLine="720"/>
        <w:jc w:val="both"/>
        <w:rPr>
          <w:rFonts w:cstheme="minorHAnsi"/>
        </w:rPr>
      </w:pPr>
      <w:r w:rsidRPr="0087705B">
        <w:rPr>
          <w:rFonts w:cstheme="minorHAnsi"/>
          <w:b/>
        </w:rPr>
        <w:t>ΓΕΩΡΓΙΟΣ ΒΛΑΧΟΣ</w:t>
      </w:r>
      <w:r w:rsidRPr="008339CD">
        <w:rPr>
          <w:rFonts w:cstheme="minorHAnsi"/>
          <w:b/>
        </w:rPr>
        <w:t xml:space="preserve"> </w:t>
      </w:r>
      <w:r w:rsidRPr="0087705B">
        <w:rPr>
          <w:rFonts w:cstheme="minorHAnsi"/>
          <w:b/>
        </w:rPr>
        <w:t xml:space="preserve">(Πρόεδρος της Επιτροπής): </w:t>
      </w:r>
      <w:r w:rsidRPr="0087705B">
        <w:rPr>
          <w:rFonts w:cstheme="minorHAnsi"/>
        </w:rPr>
        <w:t>Και εμείς σας ευχαριστούμε. Με την ομιλία, κυρίες και κύριοι συνάδελφοι, του Υπουργού του κυρίου Στυλια</w:t>
      </w:r>
      <w:r>
        <w:rPr>
          <w:rFonts w:cstheme="minorHAnsi"/>
        </w:rPr>
        <w:t xml:space="preserve">νίδη ολοκληρώθηκε η συζήτηση </w:t>
      </w:r>
      <w:proofErr w:type="spellStart"/>
      <w:r>
        <w:rPr>
          <w:rFonts w:cstheme="minorHAnsi"/>
        </w:rPr>
        <w:t>επ;i</w:t>
      </w:r>
      <w:proofErr w:type="spellEnd"/>
      <w:r w:rsidRPr="0087705B">
        <w:rPr>
          <w:rFonts w:cstheme="minorHAnsi"/>
        </w:rPr>
        <w:t xml:space="preserve"> των Κυρώσεων των σχεδίων νόμων του Υπουργείου Κλιματικής Κρίσης και Πολιτικής Προστασίας:</w:t>
      </w:r>
      <w:r w:rsidRPr="008339CD">
        <w:t xml:space="preserve"> </w:t>
      </w:r>
      <w:r w:rsidRPr="008339CD">
        <w:rPr>
          <w:rFonts w:cstheme="minorHAnsi"/>
        </w:rPr>
        <w:t>Α. «Κύρωση της Συμφωνίας μεταξύ της Κυβέρνησης της Ελληνικής Δημοκρατίας και της Κυβέρνησης του Μαυροβουνίου επί της συνεργασίας και προστασίας από φυσικές και ανθρωπογενείς καταστροφές» και Β. «Κύρωση της Συμφωνίας μεταξύ της Κυβέρνησης της Ελληνικής Δημοκρατίας και της Κυβέρνησης της Δημοκρατίας του Αζερμπαϊτζάν σχετικά με τη συνεργασία και την αμοιβαία βοήθεια στον τομέα της πρόληψης και της εξάλειψης των συνεπειών φυσικών καταστροφών και ανθρωπογενών ατυχημάτων».</w:t>
      </w:r>
    </w:p>
    <w:p w:rsidR="00F85E75" w:rsidRPr="0087705B" w:rsidRDefault="00F85E75" w:rsidP="0087705B">
      <w:pPr>
        <w:spacing w:after="0" w:line="276" w:lineRule="auto"/>
        <w:ind w:firstLine="720"/>
        <w:jc w:val="both"/>
        <w:rPr>
          <w:rFonts w:cstheme="minorHAnsi"/>
        </w:rPr>
      </w:pPr>
      <w:r w:rsidRPr="0087705B">
        <w:rPr>
          <w:rFonts w:cstheme="minorHAnsi"/>
          <w:bCs/>
        </w:rPr>
        <w:t>Ο</w:t>
      </w:r>
      <w:r w:rsidRPr="0087705B">
        <w:rPr>
          <w:rFonts w:cstheme="minorHAnsi"/>
          <w:b/>
          <w:bCs/>
        </w:rPr>
        <w:t xml:space="preserve"> </w:t>
      </w:r>
      <w:r w:rsidRPr="0087705B">
        <w:rPr>
          <w:rFonts w:cstheme="minorHAnsi"/>
        </w:rPr>
        <w:t xml:space="preserve">Εισηγητής της Πλειοψηφίας, ο κύριος Φόρτωμας, ψηφίζει </w:t>
      </w:r>
      <w:r w:rsidRPr="0087705B">
        <w:rPr>
          <w:rFonts w:cstheme="minorHAnsi"/>
          <w:bCs/>
        </w:rPr>
        <w:t>υπέρ</w:t>
      </w:r>
      <w:r w:rsidRPr="0087705B">
        <w:rPr>
          <w:rFonts w:cstheme="minorHAnsi"/>
          <w:b/>
          <w:bCs/>
        </w:rPr>
        <w:t xml:space="preserve"> </w:t>
      </w:r>
      <w:r w:rsidRPr="0087705B">
        <w:rPr>
          <w:rFonts w:cstheme="minorHAnsi"/>
        </w:rPr>
        <w:t>και στις δυο κυρώσεις.</w:t>
      </w:r>
    </w:p>
    <w:p w:rsidR="00F85E75" w:rsidRPr="0087705B" w:rsidRDefault="00F85E75" w:rsidP="0087705B">
      <w:pPr>
        <w:spacing w:after="0" w:line="276" w:lineRule="auto"/>
        <w:ind w:firstLine="720"/>
        <w:jc w:val="both"/>
        <w:rPr>
          <w:rFonts w:cstheme="minorHAnsi"/>
        </w:rPr>
      </w:pPr>
      <w:r w:rsidRPr="0087705B">
        <w:rPr>
          <w:rFonts w:cstheme="minorHAnsi"/>
        </w:rPr>
        <w:t xml:space="preserve">Η Εισηγήτρια της Μειοψηφίας, η κυρία Καφαντάρη, ψηφίζει </w:t>
      </w:r>
      <w:r w:rsidRPr="0087705B">
        <w:rPr>
          <w:rFonts w:cstheme="minorHAnsi"/>
          <w:bCs/>
        </w:rPr>
        <w:t>υπέρ</w:t>
      </w:r>
      <w:r w:rsidRPr="0087705B">
        <w:rPr>
          <w:rFonts w:cstheme="minorHAnsi"/>
          <w:b/>
          <w:bCs/>
        </w:rPr>
        <w:t xml:space="preserve"> </w:t>
      </w:r>
      <w:r w:rsidRPr="0087705B">
        <w:rPr>
          <w:rFonts w:cstheme="minorHAnsi"/>
        </w:rPr>
        <w:t>και στις δυο κυρώσεις.</w:t>
      </w:r>
    </w:p>
    <w:p w:rsidR="00F85E75" w:rsidRPr="0087705B" w:rsidRDefault="00F85E75" w:rsidP="0087705B">
      <w:pPr>
        <w:spacing w:after="0" w:line="276" w:lineRule="auto"/>
        <w:ind w:firstLine="720"/>
        <w:jc w:val="both"/>
        <w:rPr>
          <w:rFonts w:cstheme="minorHAnsi"/>
        </w:rPr>
      </w:pPr>
      <w:r w:rsidRPr="0087705B">
        <w:rPr>
          <w:rFonts w:cstheme="minorHAnsi"/>
        </w:rPr>
        <w:t xml:space="preserve">Η Ειδική Αγορήτρια του Κινήματος Αλλαγής, η κυρία Αντωνίου, ψηφίζει </w:t>
      </w:r>
      <w:r w:rsidRPr="0087705B">
        <w:rPr>
          <w:rFonts w:cstheme="minorHAnsi"/>
          <w:bCs/>
        </w:rPr>
        <w:t>υπέρ</w:t>
      </w:r>
      <w:r w:rsidRPr="0087705B">
        <w:rPr>
          <w:rFonts w:cstheme="minorHAnsi"/>
          <w:b/>
          <w:bCs/>
        </w:rPr>
        <w:t xml:space="preserve"> </w:t>
      </w:r>
      <w:r w:rsidRPr="0087705B">
        <w:rPr>
          <w:rFonts w:cstheme="minorHAnsi"/>
        </w:rPr>
        <w:t>και στις δυο κυρώσεις.</w:t>
      </w:r>
    </w:p>
    <w:p w:rsidR="00F85E75" w:rsidRPr="0087705B" w:rsidRDefault="00F85E75" w:rsidP="0087705B">
      <w:pPr>
        <w:spacing w:after="0" w:line="276" w:lineRule="auto"/>
        <w:ind w:firstLine="720"/>
        <w:jc w:val="both"/>
        <w:rPr>
          <w:rFonts w:cstheme="minorHAnsi"/>
        </w:rPr>
      </w:pPr>
      <w:r w:rsidRPr="0087705B">
        <w:rPr>
          <w:rFonts w:cstheme="minorHAnsi"/>
        </w:rPr>
        <w:t>Ο Ειδικός Αγορητής του ΚΚΕ, ο κύριος Παπαναστάσης καταψηφίζει και στις δυο κυρώσεις.</w:t>
      </w:r>
    </w:p>
    <w:p w:rsidR="00F85E75" w:rsidRPr="0087705B" w:rsidRDefault="00F85E75" w:rsidP="0087705B">
      <w:pPr>
        <w:spacing w:after="0" w:line="276" w:lineRule="auto"/>
        <w:ind w:firstLine="720"/>
        <w:jc w:val="both"/>
        <w:rPr>
          <w:rFonts w:cstheme="minorHAnsi"/>
        </w:rPr>
      </w:pPr>
      <w:r w:rsidRPr="0087705B">
        <w:rPr>
          <w:rFonts w:cstheme="minorHAnsi"/>
        </w:rPr>
        <w:t>Ο Ειδικός Αγορητής της Ελληνικής Λύσης, ο κύριος Βιλιάρδος, επιφυλάσσεται και στις δυο κυρώσεις και ο Ειδικός Αγορητής του ΜέΡΑ25, ο κύριος Λογιάδης, επίσης επιφυλάσσεται και στις δυο κυρώσεις.</w:t>
      </w:r>
    </w:p>
    <w:p w:rsidR="00F85E75" w:rsidRPr="0087705B" w:rsidRDefault="00F85E75" w:rsidP="0087705B">
      <w:pPr>
        <w:spacing w:after="0" w:line="276" w:lineRule="auto"/>
        <w:jc w:val="both"/>
        <w:rPr>
          <w:rFonts w:cstheme="minorHAnsi"/>
        </w:rPr>
      </w:pPr>
      <w:r w:rsidRPr="0087705B">
        <w:rPr>
          <w:rFonts w:cstheme="minorHAnsi"/>
        </w:rPr>
        <w:t xml:space="preserve">   </w:t>
      </w:r>
      <w:r w:rsidRPr="0087705B">
        <w:rPr>
          <w:rFonts w:cstheme="minorHAnsi"/>
        </w:rPr>
        <w:tab/>
        <w:t>Συνεπώς, τα σχέδια νόμων του Υπουργείου Κλιματικής Κρίσης και Πολιτικής Προστασίας :</w:t>
      </w:r>
    </w:p>
    <w:p w:rsidR="00F85E75" w:rsidRPr="0087705B" w:rsidRDefault="00F85E75" w:rsidP="0087705B">
      <w:pPr>
        <w:spacing w:after="0" w:line="276" w:lineRule="auto"/>
        <w:ind w:firstLine="720"/>
        <w:jc w:val="both"/>
        <w:rPr>
          <w:rFonts w:cstheme="minorHAnsi"/>
        </w:rPr>
      </w:pPr>
      <w:r w:rsidRPr="0087705B">
        <w:rPr>
          <w:rFonts w:cstheme="minorHAnsi"/>
          <w:bCs/>
          <w:iCs/>
        </w:rPr>
        <w:t>Α.</w:t>
      </w:r>
      <w:r w:rsidRPr="0087705B">
        <w:rPr>
          <w:rFonts w:cstheme="minorHAnsi"/>
          <w:b/>
          <w:bCs/>
          <w:i/>
          <w:iCs/>
        </w:rPr>
        <w:t xml:space="preserve"> </w:t>
      </w:r>
      <w:r w:rsidRPr="0087705B">
        <w:rPr>
          <w:rFonts w:cstheme="minorHAnsi"/>
        </w:rPr>
        <w:t>«Κύρωση της Συμφωνίας μεταξύ της Κυβέρνησης της Ελληνικής Δημοκρατίας και της Κυβέρνησης του Μαυροβουνίου επί της συνεργασίας και προστασίας από φυσικές και ανθρωπογενείς καταστροφές</w:t>
      </w:r>
      <w:r w:rsidRPr="0087705B">
        <w:rPr>
          <w:rFonts w:cstheme="minorHAnsi"/>
          <w:i/>
          <w:iCs/>
        </w:rPr>
        <w:t>» και</w:t>
      </w:r>
      <w:r w:rsidRPr="0087705B">
        <w:rPr>
          <w:rFonts w:cstheme="minorHAnsi"/>
        </w:rPr>
        <w:t xml:space="preserve"> </w:t>
      </w:r>
      <w:r w:rsidRPr="0087705B">
        <w:rPr>
          <w:rFonts w:cstheme="minorHAnsi"/>
          <w:bCs/>
          <w:iCs/>
        </w:rPr>
        <w:t>Β.</w:t>
      </w:r>
      <w:r w:rsidRPr="0087705B">
        <w:rPr>
          <w:rFonts w:cstheme="minorHAnsi"/>
          <w:b/>
          <w:bCs/>
          <w:i/>
          <w:iCs/>
        </w:rPr>
        <w:t xml:space="preserve"> </w:t>
      </w:r>
      <w:r w:rsidRPr="0087705B">
        <w:rPr>
          <w:rFonts w:cstheme="minorHAnsi"/>
        </w:rPr>
        <w:t>«Κύρωση της Συμφωνίας μεταξύ της Κυβέρνησης της Ελληνικής Δημοκρατίας και της Κυβέρνησης της Δημοκρατίας του Αζερμπαϊτζάν σχετικά με τη συνεργασία και την αμοιβαία βοήθεια στον τομέα της πρόληψης και της εξάλειψης των συνεπειών φυσικών καταστροφών και ανθρωπογενών ατυχημάτων</w:t>
      </w:r>
      <w:r w:rsidRPr="0087705B">
        <w:rPr>
          <w:rFonts w:cstheme="minorHAnsi"/>
          <w:i/>
          <w:iCs/>
        </w:rPr>
        <w:t xml:space="preserve">», </w:t>
      </w:r>
      <w:r w:rsidRPr="0087705B">
        <w:rPr>
          <w:rFonts w:cstheme="minorHAnsi"/>
          <w:iCs/>
        </w:rPr>
        <w:t>γίνονται δεκτά επί της αρχής, επί των άρθρων και στο σύνολό τους, κατά πλειοψηφία.</w:t>
      </w:r>
    </w:p>
    <w:p w:rsidR="00F85E75" w:rsidRDefault="00F85E75" w:rsidP="0087705B">
      <w:pPr>
        <w:spacing w:after="0" w:line="276" w:lineRule="auto"/>
        <w:ind w:firstLine="720"/>
        <w:jc w:val="both"/>
        <w:rPr>
          <w:rFonts w:cstheme="minorHAnsi"/>
        </w:rPr>
      </w:pPr>
      <w:r w:rsidRPr="0087705B">
        <w:rPr>
          <w:rFonts w:cstheme="minorHAnsi"/>
        </w:rPr>
        <w:t xml:space="preserve">Στο σημείο αυτό έγινε η γ’ ανάγνωση του καταλόγου των μελών της Επιτροπής. Παρόντες ήταν οι βουλευτές κ.κ.: </w:t>
      </w:r>
      <w:r w:rsidR="0087705B" w:rsidRPr="0087705B">
        <w:rPr>
          <w:rFonts w:cstheme="minorHAnsi"/>
        </w:rPr>
        <w:t xml:space="preserve">Βλάχος Γεώργιος, Γιόγιακας Βασίλειος, Θεοχάρης </w:t>
      </w:r>
      <w:proofErr w:type="spellStart"/>
      <w:r w:rsidR="0087705B" w:rsidRPr="0087705B">
        <w:rPr>
          <w:rFonts w:cstheme="minorHAnsi"/>
        </w:rPr>
        <w:t>Θεοχάρης</w:t>
      </w:r>
      <w:proofErr w:type="spellEnd"/>
      <w:r w:rsidR="0087705B" w:rsidRPr="0087705B">
        <w:rPr>
          <w:rFonts w:cstheme="minorHAnsi"/>
        </w:rPr>
        <w:t xml:space="preserve"> (Χάρης), Μπουκώρος Χρήστος, </w:t>
      </w:r>
      <w:r w:rsidR="0087705B">
        <w:rPr>
          <w:rFonts w:cstheme="minorHAnsi"/>
        </w:rPr>
        <w:t>Ράπτη Ελένη, Σενετάκης Μάξιμος</w:t>
      </w:r>
      <w:r w:rsidR="0087705B" w:rsidRPr="0087705B">
        <w:rPr>
          <w:rFonts w:cstheme="minorHAnsi"/>
        </w:rPr>
        <w:t>, Φόρτωμας Φίλιππος, Γιαννούλης Χρήστος, Πάνας Απόστολος, Παπαναστάσης Νικόλαος, Βιλιάρδος Βασίλειος και Λογιάδης Γεώργιος.</w:t>
      </w:r>
    </w:p>
    <w:p w:rsidR="008339CD" w:rsidRPr="0087705B" w:rsidRDefault="008339CD" w:rsidP="0087705B">
      <w:pPr>
        <w:spacing w:after="0" w:line="276" w:lineRule="auto"/>
        <w:ind w:firstLine="720"/>
        <w:jc w:val="both"/>
        <w:rPr>
          <w:rFonts w:cstheme="minorHAnsi"/>
        </w:rPr>
      </w:pPr>
    </w:p>
    <w:p w:rsidR="00F85E75" w:rsidRPr="0087705B" w:rsidRDefault="00F85E75" w:rsidP="008339CD">
      <w:pPr>
        <w:spacing w:after="0" w:line="276" w:lineRule="auto"/>
        <w:ind w:firstLine="720"/>
        <w:jc w:val="both"/>
        <w:rPr>
          <w:rFonts w:cstheme="minorHAnsi"/>
        </w:rPr>
      </w:pPr>
      <w:r w:rsidRPr="0087705B">
        <w:rPr>
          <w:rFonts w:cstheme="minorHAnsi"/>
        </w:rPr>
        <w:t>Τέλος και περί ώρα 17.30΄ λύθηκε η συνεδρίαση.</w:t>
      </w:r>
    </w:p>
    <w:p w:rsidR="00F85E75" w:rsidRPr="0087705B" w:rsidRDefault="00F85E75" w:rsidP="0087705B">
      <w:pPr>
        <w:spacing w:after="0" w:line="276" w:lineRule="auto"/>
        <w:ind w:firstLine="720"/>
        <w:jc w:val="both"/>
        <w:rPr>
          <w:rFonts w:cstheme="minorHAnsi"/>
        </w:rPr>
      </w:pPr>
    </w:p>
    <w:p w:rsidR="00F85E75" w:rsidRPr="0087705B" w:rsidRDefault="00F85E75" w:rsidP="0087705B">
      <w:pPr>
        <w:spacing w:after="0" w:line="276" w:lineRule="auto"/>
        <w:ind w:firstLine="720"/>
        <w:jc w:val="both"/>
        <w:rPr>
          <w:rFonts w:cstheme="minorHAnsi"/>
          <w:b/>
        </w:rPr>
      </w:pPr>
      <w:r w:rsidRPr="0087705B">
        <w:rPr>
          <w:rFonts w:cstheme="minorHAnsi"/>
          <w:b/>
        </w:rPr>
        <w:t>Ο ΠΡΟΕΔΡΟΣ ΤΗΣ ΕΠΙΤΡΟΠΗΣ                                          Ο ΓΡΑΜΜΑΤΕΑΣ</w:t>
      </w:r>
    </w:p>
    <w:p w:rsidR="00F85E75" w:rsidRDefault="00F85E75" w:rsidP="0087705B">
      <w:pPr>
        <w:spacing w:after="0" w:line="276" w:lineRule="auto"/>
        <w:ind w:firstLine="720"/>
        <w:jc w:val="both"/>
        <w:rPr>
          <w:rFonts w:cstheme="minorHAnsi"/>
          <w:b/>
        </w:rPr>
      </w:pPr>
    </w:p>
    <w:p w:rsidR="008339CD" w:rsidRPr="0087705B" w:rsidRDefault="008339CD" w:rsidP="0087705B">
      <w:pPr>
        <w:spacing w:after="0" w:line="276" w:lineRule="auto"/>
        <w:ind w:firstLine="720"/>
        <w:jc w:val="both"/>
        <w:rPr>
          <w:rFonts w:cstheme="minorHAnsi"/>
          <w:b/>
        </w:rPr>
      </w:pPr>
    </w:p>
    <w:p w:rsidR="00F85E75" w:rsidRPr="0087705B" w:rsidRDefault="00F85E75" w:rsidP="0087705B">
      <w:pPr>
        <w:spacing w:after="0" w:line="276" w:lineRule="auto"/>
        <w:ind w:firstLine="720"/>
        <w:jc w:val="both"/>
        <w:rPr>
          <w:rFonts w:cstheme="minorHAnsi"/>
        </w:rPr>
      </w:pPr>
      <w:r w:rsidRPr="0087705B">
        <w:rPr>
          <w:rFonts w:cstheme="minorHAnsi"/>
          <w:b/>
        </w:rPr>
        <w:t xml:space="preserve">        ΓΕΩΡΓΙΟΣ ΒΛΑΧΟΣ                 </w:t>
      </w:r>
      <w:r w:rsidR="008339CD">
        <w:rPr>
          <w:rFonts w:cstheme="minorHAnsi"/>
          <w:b/>
        </w:rPr>
        <w:t xml:space="preserve">                        </w:t>
      </w:r>
      <w:r w:rsidR="008339CD">
        <w:rPr>
          <w:rFonts w:cstheme="minorHAnsi"/>
          <w:b/>
        </w:rPr>
        <w:tab/>
        <w:t xml:space="preserve">     </w:t>
      </w:r>
      <w:r w:rsidRPr="0087705B">
        <w:rPr>
          <w:rFonts w:cstheme="minorHAnsi"/>
          <w:b/>
        </w:rPr>
        <w:t>ΜΑΞΙΜΟΣ ΣΕΝΕΤΑΚΗΣ</w:t>
      </w:r>
    </w:p>
    <w:sectPr w:rsidR="00F85E75" w:rsidRPr="0087705B" w:rsidSect="00DC693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F0C" w:rsidRDefault="001A6F0C">
      <w:pPr>
        <w:spacing w:after="0" w:line="240" w:lineRule="auto"/>
      </w:pPr>
      <w:r>
        <w:separator/>
      </w:r>
    </w:p>
  </w:endnote>
  <w:endnote w:type="continuationSeparator" w:id="0">
    <w:p w:rsidR="001A6F0C" w:rsidRDefault="001A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0941C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F0C" w:rsidRDefault="001A6F0C">
      <w:pPr>
        <w:spacing w:after="0" w:line="240" w:lineRule="auto"/>
      </w:pPr>
      <w:r>
        <w:separator/>
      </w:r>
    </w:p>
  </w:footnote>
  <w:footnote w:type="continuationSeparator" w:id="0">
    <w:p w:rsidR="001A6F0C" w:rsidRDefault="001A6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0941C5" w:rsidP="00C12E2F">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75"/>
    <w:rsid w:val="000941C5"/>
    <w:rsid w:val="000C51F1"/>
    <w:rsid w:val="001A6F0C"/>
    <w:rsid w:val="007838EB"/>
    <w:rsid w:val="00807858"/>
    <w:rsid w:val="008339CD"/>
    <w:rsid w:val="0087705B"/>
    <w:rsid w:val="008C544D"/>
    <w:rsid w:val="009263F8"/>
    <w:rsid w:val="00B0528F"/>
    <w:rsid w:val="00F85E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D96C"/>
  <w15:chartTrackingRefBased/>
  <w15:docId w15:val="{7F9CD510-DB6C-41F0-90CA-09BECE48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85E7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85E75"/>
    <w:rPr>
      <w:rFonts w:ascii="Times New Roman" w:eastAsia="Times New Roman" w:hAnsi="Times New Roman" w:cs="Times New Roman"/>
      <w:sz w:val="24"/>
      <w:szCs w:val="24"/>
      <w:lang w:eastAsia="el-GR"/>
    </w:rPr>
  </w:style>
  <w:style w:type="paragraph" w:styleId="a4">
    <w:name w:val="footer"/>
    <w:basedOn w:val="a"/>
    <w:link w:val="Char0"/>
    <w:rsid w:val="00F85E7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85E75"/>
    <w:rPr>
      <w:rFonts w:ascii="Times New Roman" w:eastAsia="Times New Roman" w:hAnsi="Times New Roman" w:cs="Times New Roman"/>
      <w:sz w:val="24"/>
      <w:szCs w:val="24"/>
      <w:lang w:eastAsia="el-GR"/>
    </w:rPr>
  </w:style>
  <w:style w:type="character" w:styleId="a5">
    <w:name w:val="Strong"/>
    <w:basedOn w:val="a0"/>
    <w:uiPriority w:val="22"/>
    <w:qFormat/>
    <w:rsid w:val="00F85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21</Pages>
  <Words>10535</Words>
  <Characters>56891</Characters>
  <Application>Microsoft Office Word</Application>
  <DocSecurity>0</DocSecurity>
  <Lines>474</Lines>
  <Paragraphs>134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8</cp:revision>
  <dcterms:created xsi:type="dcterms:W3CDTF">2022-02-22T17:11:00Z</dcterms:created>
  <dcterms:modified xsi:type="dcterms:W3CDTF">2022-10-05T07:29:00Z</dcterms:modified>
</cp:coreProperties>
</file>